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F36E" w14:textId="77777777" w:rsidR="00894F1E" w:rsidRPr="00873748" w:rsidRDefault="00894F1E" w:rsidP="00894F1E">
      <w:pPr>
        <w:jc w:val="center"/>
        <w:rPr>
          <w:rFonts w:asciiTheme="majorEastAsia" w:eastAsiaTheme="majorEastAsia" w:hAnsiTheme="majorEastAsia"/>
          <w:sz w:val="28"/>
          <w:szCs w:val="28"/>
        </w:rPr>
      </w:pPr>
      <w:r w:rsidRPr="00873748">
        <w:rPr>
          <w:rFonts w:asciiTheme="majorEastAsia" w:eastAsiaTheme="majorEastAsia" w:hAnsiTheme="majorEastAsia" w:hint="eastAsia"/>
          <w:sz w:val="28"/>
          <w:szCs w:val="28"/>
        </w:rPr>
        <w:t>〈ご回答のお願い〉</w:t>
      </w:r>
    </w:p>
    <w:p w14:paraId="6E4595C1" w14:textId="48DAC6F3" w:rsidR="005E6990" w:rsidRPr="00873748" w:rsidRDefault="0090359B" w:rsidP="005E6990">
      <w:pPr>
        <w:jc w:val="center"/>
        <w:rPr>
          <w:rFonts w:asciiTheme="majorEastAsia" w:eastAsiaTheme="majorEastAsia" w:hAnsiTheme="majorEastAsia"/>
          <w:sz w:val="31"/>
          <w:szCs w:val="31"/>
          <w:bdr w:val="single" w:sz="4" w:space="0" w:color="auto"/>
        </w:rPr>
      </w:pPr>
      <w:r>
        <w:rPr>
          <w:rFonts w:asciiTheme="majorEastAsia" w:eastAsiaTheme="majorEastAsia" w:hAnsiTheme="majorEastAsia" w:hint="eastAsia"/>
          <w:sz w:val="31"/>
          <w:szCs w:val="31"/>
          <w:bdr w:val="single" w:sz="4" w:space="0" w:color="auto"/>
        </w:rPr>
        <w:t>S</w:t>
      </w:r>
      <w:r>
        <w:rPr>
          <w:rFonts w:asciiTheme="majorEastAsia" w:eastAsiaTheme="majorEastAsia" w:hAnsiTheme="majorEastAsia"/>
          <w:sz w:val="31"/>
          <w:szCs w:val="31"/>
          <w:bdr w:val="single" w:sz="4" w:space="0" w:color="auto"/>
        </w:rPr>
        <w:t>GJ</w:t>
      </w:r>
      <w:r>
        <w:rPr>
          <w:rFonts w:asciiTheme="majorEastAsia" w:eastAsiaTheme="majorEastAsia" w:hAnsiTheme="majorEastAsia" w:hint="eastAsia"/>
          <w:sz w:val="31"/>
          <w:szCs w:val="31"/>
          <w:bdr w:val="single" w:sz="4" w:space="0" w:color="auto"/>
        </w:rPr>
        <w:t>会社設立1</w:t>
      </w:r>
      <w:r>
        <w:rPr>
          <w:rFonts w:asciiTheme="majorEastAsia" w:eastAsiaTheme="majorEastAsia" w:hAnsiTheme="majorEastAsia"/>
          <w:sz w:val="31"/>
          <w:szCs w:val="31"/>
          <w:bdr w:val="single" w:sz="4" w:space="0" w:color="auto"/>
        </w:rPr>
        <w:t>5</w:t>
      </w:r>
      <w:r>
        <w:rPr>
          <w:rFonts w:asciiTheme="majorEastAsia" w:eastAsiaTheme="majorEastAsia" w:hAnsiTheme="majorEastAsia" w:hint="eastAsia"/>
          <w:sz w:val="31"/>
          <w:szCs w:val="31"/>
          <w:bdr w:val="single" w:sz="4" w:space="0" w:color="auto"/>
        </w:rPr>
        <w:t>周年</w:t>
      </w:r>
      <w:r w:rsidR="00B71347">
        <w:rPr>
          <w:rFonts w:asciiTheme="majorEastAsia" w:eastAsiaTheme="majorEastAsia" w:hAnsiTheme="majorEastAsia" w:hint="eastAsia"/>
          <w:sz w:val="31"/>
          <w:szCs w:val="31"/>
          <w:bdr w:val="single" w:sz="4" w:space="0" w:color="auto"/>
        </w:rPr>
        <w:t>＜夏期</w:t>
      </w:r>
      <w:r w:rsidR="003F0CC8">
        <w:rPr>
          <w:rFonts w:asciiTheme="majorEastAsia" w:eastAsiaTheme="majorEastAsia" w:hAnsiTheme="majorEastAsia" w:hint="eastAsia"/>
          <w:sz w:val="31"/>
          <w:szCs w:val="31"/>
          <w:bdr w:val="single" w:sz="4" w:space="0" w:color="auto"/>
        </w:rPr>
        <w:t>特集</w:t>
      </w:r>
      <w:r w:rsidR="00B71347">
        <w:rPr>
          <w:rFonts w:asciiTheme="majorEastAsia" w:eastAsiaTheme="majorEastAsia" w:hAnsiTheme="majorEastAsia" w:hint="eastAsia"/>
          <w:sz w:val="31"/>
          <w:szCs w:val="31"/>
          <w:bdr w:val="single" w:sz="4" w:space="0" w:color="auto"/>
        </w:rPr>
        <w:t>号＞</w:t>
      </w:r>
      <w:r w:rsidR="005E6990" w:rsidRPr="00873748">
        <w:rPr>
          <w:rFonts w:asciiTheme="majorEastAsia" w:eastAsiaTheme="majorEastAsia" w:hAnsiTheme="majorEastAsia" w:hint="eastAsia"/>
          <w:sz w:val="31"/>
          <w:szCs w:val="31"/>
          <w:bdr w:val="single" w:sz="4" w:space="0" w:color="auto"/>
        </w:rPr>
        <w:t>アンケート調査票</w:t>
      </w:r>
    </w:p>
    <w:p w14:paraId="7E8F024C" w14:textId="77777777" w:rsidR="005E6990" w:rsidRPr="00873748" w:rsidRDefault="00480D26" w:rsidP="005E6990">
      <w:pPr>
        <w:tabs>
          <w:tab w:val="left" w:pos="325"/>
        </w:tabs>
        <w:rPr>
          <w:sz w:val="24"/>
          <w:szCs w:val="24"/>
        </w:rPr>
      </w:pPr>
      <w:r w:rsidRPr="00873748">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1" locked="0" layoutInCell="1" allowOverlap="1" wp14:anchorId="4B0F9713" wp14:editId="6674BDFE">
                <wp:simplePos x="0" y="0"/>
                <wp:positionH relativeFrom="column">
                  <wp:posOffset>131335</wp:posOffset>
                </wp:positionH>
                <wp:positionV relativeFrom="paragraph">
                  <wp:posOffset>135034</wp:posOffset>
                </wp:positionV>
                <wp:extent cx="6296991" cy="2220844"/>
                <wp:effectExtent l="50800" t="25400" r="66040" b="78105"/>
                <wp:wrapNone/>
                <wp:docPr id="1" name="正方形/長方形 1"/>
                <wp:cNvGraphicFramePr/>
                <a:graphic xmlns:a="http://schemas.openxmlformats.org/drawingml/2006/main">
                  <a:graphicData uri="http://schemas.microsoft.com/office/word/2010/wordprocessingShape">
                    <wps:wsp>
                      <wps:cNvSpPr/>
                      <wps:spPr>
                        <a:xfrm>
                          <a:off x="0" y="0"/>
                          <a:ext cx="6296991" cy="2220844"/>
                        </a:xfrm>
                        <a:prstGeom prst="rect">
                          <a:avLst/>
                        </a:prstGeom>
                        <a:solidFill>
                          <a:schemeClr val="bg1">
                            <a:lumMod val="95000"/>
                          </a:schemeClr>
                        </a:solidFill>
                        <a:ln w="6350">
                          <a:solidFill>
                            <a:schemeClr val="tx1"/>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D3E5D" id="正方形/長方形 1" o:spid="_x0000_s1026" style="position:absolute;left:0;text-align:left;margin-left:10.35pt;margin-top:10.65pt;width:495.85pt;height:1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" fillcolor="#f2f2f2 [3052]" strokecolor="black [3213]" strokeweight=".5pt">
                <v:shadow on="t" color="black" opacity="22937f" origin=",.5" offset="0,.63889mm"/>
              </v:rect>
            </w:pict>
          </mc:Fallback>
        </mc:AlternateContent>
      </w:r>
      <w:r w:rsidR="005E6990" w:rsidRPr="00873748">
        <w:rPr>
          <w:sz w:val="24"/>
          <w:szCs w:val="24"/>
        </w:rPr>
        <w:tab/>
      </w:r>
    </w:p>
    <w:p w14:paraId="2CDC5E62" w14:textId="15C21F2F" w:rsidR="00CE126F" w:rsidRPr="003D150D" w:rsidRDefault="00CE126F" w:rsidP="00CE126F">
      <w:pPr>
        <w:tabs>
          <w:tab w:val="left" w:pos="836"/>
        </w:tabs>
        <w:ind w:firstLineChars="200" w:firstLine="358"/>
        <w:rPr>
          <w:sz w:val="19"/>
          <w:szCs w:val="19"/>
        </w:rPr>
      </w:pPr>
      <w:r w:rsidRPr="003F0CC8">
        <w:rPr>
          <w:rFonts w:hint="eastAsia"/>
          <w:sz w:val="18"/>
          <w:szCs w:val="18"/>
        </w:rPr>
        <w:t>★</w:t>
      </w:r>
      <w:r w:rsidRPr="003D150D">
        <w:rPr>
          <w:rFonts w:hint="eastAsia"/>
          <w:sz w:val="19"/>
          <w:szCs w:val="19"/>
        </w:rPr>
        <w:t>このアンケートは、</w:t>
      </w:r>
      <w:r w:rsidR="00875FA2" w:rsidRPr="003D150D">
        <w:rPr>
          <w:rFonts w:hint="eastAsia"/>
          <w:sz w:val="19"/>
          <w:szCs w:val="19"/>
        </w:rPr>
        <w:t>都市ガス</w:t>
      </w:r>
      <w:r w:rsidRPr="003D150D">
        <w:rPr>
          <w:rFonts w:hint="eastAsia"/>
          <w:sz w:val="19"/>
          <w:szCs w:val="19"/>
        </w:rPr>
        <w:t>事業者各位にお送りしております。</w:t>
      </w:r>
    </w:p>
    <w:p w14:paraId="4F58211C" w14:textId="08567DC4" w:rsidR="005E6990" w:rsidRDefault="00CE126F" w:rsidP="00CE126F">
      <w:pPr>
        <w:tabs>
          <w:tab w:val="left" w:pos="325"/>
        </w:tabs>
        <w:rPr>
          <w:sz w:val="19"/>
          <w:szCs w:val="19"/>
        </w:rPr>
      </w:pPr>
      <w:r w:rsidRPr="003D150D">
        <w:rPr>
          <w:rFonts w:hint="eastAsia"/>
          <w:sz w:val="19"/>
          <w:szCs w:val="19"/>
        </w:rPr>
        <w:t xml:space="preserve">　　</w:t>
      </w:r>
      <w:r w:rsidR="005E6990" w:rsidRPr="003D150D">
        <w:rPr>
          <w:rFonts w:hint="eastAsia"/>
          <w:sz w:val="19"/>
          <w:szCs w:val="19"/>
        </w:rPr>
        <w:t>★各設問の回答形式（</w:t>
      </w:r>
      <w:r w:rsidR="00BE57A1" w:rsidRPr="003D150D">
        <w:rPr>
          <w:rFonts w:hint="eastAsia"/>
          <w:sz w:val="19"/>
          <w:szCs w:val="19"/>
        </w:rPr>
        <w:t>選択式／</w:t>
      </w:r>
      <w:r w:rsidR="005E6990" w:rsidRPr="003D150D">
        <w:rPr>
          <w:rFonts w:hint="eastAsia"/>
          <w:sz w:val="19"/>
          <w:szCs w:val="19"/>
        </w:rPr>
        <w:t>記述式）に従い、各欄にご記入下さい。</w:t>
      </w:r>
    </w:p>
    <w:p w14:paraId="7923850B" w14:textId="1447AF48" w:rsidR="0062092E" w:rsidRPr="003D150D" w:rsidRDefault="0062092E" w:rsidP="00CE126F">
      <w:pPr>
        <w:tabs>
          <w:tab w:val="left" w:pos="325"/>
        </w:tabs>
        <w:rPr>
          <w:sz w:val="19"/>
          <w:szCs w:val="19"/>
        </w:rPr>
      </w:pPr>
      <w:r>
        <w:rPr>
          <w:rFonts w:hint="eastAsia"/>
          <w:sz w:val="19"/>
          <w:szCs w:val="19"/>
        </w:rPr>
        <w:t xml:space="preserve">　　★各設問でコメント欄を用意しましたので、ご意見があればご記入下さい。</w:t>
      </w:r>
    </w:p>
    <w:p w14:paraId="7253983E" w14:textId="55BF8AD9" w:rsidR="0024471E" w:rsidRPr="0090359B" w:rsidRDefault="0024471E" w:rsidP="0090359B">
      <w:pPr>
        <w:tabs>
          <w:tab w:val="left" w:pos="836"/>
        </w:tabs>
        <w:ind w:firstLineChars="200" w:firstLine="378"/>
        <w:rPr>
          <w:b/>
          <w:bCs/>
          <w:sz w:val="19"/>
          <w:szCs w:val="19"/>
          <w:u w:val="single"/>
        </w:rPr>
      </w:pPr>
      <w:r w:rsidRPr="003D150D">
        <w:rPr>
          <w:rFonts w:hint="eastAsia"/>
          <w:sz w:val="19"/>
          <w:szCs w:val="19"/>
        </w:rPr>
        <w:t>★ご回答方法は</w:t>
      </w:r>
      <w:r w:rsidRPr="003D150D">
        <w:rPr>
          <w:rFonts w:hint="eastAsia"/>
          <w:sz w:val="19"/>
          <w:szCs w:val="19"/>
        </w:rPr>
        <w:t>FAX</w:t>
      </w:r>
      <w:r w:rsidR="00B83D4F" w:rsidRPr="003D150D">
        <w:rPr>
          <w:rFonts w:hint="eastAsia"/>
          <w:sz w:val="19"/>
          <w:szCs w:val="19"/>
        </w:rPr>
        <w:t>か</w:t>
      </w:r>
      <w:r w:rsidRPr="003D150D">
        <w:rPr>
          <w:rFonts w:hint="eastAsia"/>
          <w:sz w:val="19"/>
          <w:szCs w:val="19"/>
        </w:rPr>
        <w:t>メールで</w:t>
      </w:r>
      <w:r w:rsidR="00B22F25" w:rsidRPr="003D150D">
        <w:rPr>
          <w:rFonts w:hint="eastAsia"/>
          <w:sz w:val="19"/>
          <w:szCs w:val="19"/>
        </w:rPr>
        <w:t xml:space="preserve">　</w:t>
      </w:r>
      <w:r w:rsidR="0090359B">
        <w:rPr>
          <w:b/>
          <w:bCs/>
          <w:sz w:val="19"/>
          <w:szCs w:val="19"/>
          <w:u w:val="single"/>
        </w:rPr>
        <w:t>7</w:t>
      </w:r>
      <w:r w:rsidR="00B22F25" w:rsidRPr="003D150D">
        <w:rPr>
          <w:rFonts w:hint="eastAsia"/>
          <w:b/>
          <w:bCs/>
          <w:sz w:val="19"/>
          <w:szCs w:val="19"/>
          <w:u w:val="single"/>
        </w:rPr>
        <w:t>月</w:t>
      </w:r>
      <w:r w:rsidR="0090359B">
        <w:rPr>
          <w:b/>
          <w:bCs/>
          <w:sz w:val="19"/>
          <w:szCs w:val="19"/>
          <w:u w:val="single"/>
        </w:rPr>
        <w:t>2</w:t>
      </w:r>
      <w:r w:rsidR="008D4B85">
        <w:rPr>
          <w:rFonts w:hint="eastAsia"/>
          <w:b/>
          <w:bCs/>
          <w:sz w:val="19"/>
          <w:szCs w:val="19"/>
          <w:u w:val="single"/>
        </w:rPr>
        <w:t>7</w:t>
      </w:r>
      <w:r w:rsidR="00B22F25" w:rsidRPr="003D150D">
        <w:rPr>
          <w:rFonts w:hint="eastAsia"/>
          <w:b/>
          <w:bCs/>
          <w:sz w:val="19"/>
          <w:szCs w:val="19"/>
          <w:u w:val="single"/>
        </w:rPr>
        <w:t>日</w:t>
      </w:r>
      <w:r w:rsidR="00480D26" w:rsidRPr="003D150D">
        <w:rPr>
          <w:rFonts w:hint="eastAsia"/>
          <w:b/>
          <w:bCs/>
          <w:sz w:val="19"/>
          <w:szCs w:val="19"/>
          <w:u w:val="single"/>
        </w:rPr>
        <w:t>(</w:t>
      </w:r>
      <w:r w:rsidR="008D4B85">
        <w:rPr>
          <w:rFonts w:hint="eastAsia"/>
          <w:b/>
          <w:bCs/>
          <w:sz w:val="19"/>
          <w:szCs w:val="19"/>
          <w:u w:val="single"/>
        </w:rPr>
        <w:t>水</w:t>
      </w:r>
      <w:r w:rsidR="00480D26" w:rsidRPr="003D150D">
        <w:rPr>
          <w:rFonts w:hint="eastAsia"/>
          <w:b/>
          <w:bCs/>
          <w:sz w:val="19"/>
          <w:szCs w:val="19"/>
          <w:u w:val="single"/>
        </w:rPr>
        <w:t>)</w:t>
      </w:r>
      <w:r w:rsidR="00B22F25" w:rsidRPr="003D150D">
        <w:rPr>
          <w:rFonts w:hint="eastAsia"/>
          <w:b/>
          <w:bCs/>
          <w:sz w:val="19"/>
          <w:szCs w:val="19"/>
          <w:u w:val="single"/>
        </w:rPr>
        <w:t>まで</w:t>
      </w:r>
      <w:r w:rsidR="00B22F25" w:rsidRPr="003D150D">
        <w:rPr>
          <w:rFonts w:hint="eastAsia"/>
          <w:sz w:val="19"/>
          <w:szCs w:val="19"/>
        </w:rPr>
        <w:t>にお願いします。</w:t>
      </w:r>
    </w:p>
    <w:p w14:paraId="0C04837B" w14:textId="1D5A898A" w:rsidR="0024471E" w:rsidRPr="003D150D" w:rsidRDefault="0024471E" w:rsidP="00CE126F">
      <w:pPr>
        <w:tabs>
          <w:tab w:val="left" w:pos="836"/>
        </w:tabs>
        <w:ind w:firstLineChars="200" w:firstLine="378"/>
        <w:rPr>
          <w:sz w:val="19"/>
          <w:szCs w:val="19"/>
        </w:rPr>
      </w:pPr>
      <w:r w:rsidRPr="003D150D">
        <w:rPr>
          <w:rFonts w:hint="eastAsia"/>
          <w:sz w:val="19"/>
          <w:szCs w:val="19"/>
        </w:rPr>
        <w:t>★</w:t>
      </w:r>
      <w:r w:rsidRPr="003D150D">
        <w:rPr>
          <w:rFonts w:hint="eastAsia"/>
          <w:sz w:val="19"/>
          <w:szCs w:val="19"/>
        </w:rPr>
        <w:t>Word</w:t>
      </w:r>
      <w:r w:rsidRPr="003D150D">
        <w:rPr>
          <w:rFonts w:hint="eastAsia"/>
          <w:sz w:val="19"/>
          <w:szCs w:val="19"/>
        </w:rPr>
        <w:t>様式で</w:t>
      </w:r>
      <w:r w:rsidR="00865D9E" w:rsidRPr="003D150D">
        <w:rPr>
          <w:rFonts w:hint="eastAsia"/>
          <w:sz w:val="19"/>
          <w:szCs w:val="19"/>
        </w:rPr>
        <w:t>の調査票をご希望の場合は、当社</w:t>
      </w:r>
      <w:r w:rsidR="00CE126F" w:rsidRPr="003D150D">
        <w:rPr>
          <w:rFonts w:hint="eastAsia"/>
          <w:sz w:val="19"/>
          <w:szCs w:val="19"/>
        </w:rPr>
        <w:t>（</w:t>
      </w:r>
      <w:r w:rsidR="003F0CC8" w:rsidRPr="003D150D">
        <w:rPr>
          <w:rFonts w:hint="eastAsia"/>
          <w:sz w:val="19"/>
          <w:szCs w:val="19"/>
        </w:rPr>
        <w:t>s</w:t>
      </w:r>
      <w:r w:rsidR="003F0CC8" w:rsidRPr="003D150D">
        <w:rPr>
          <w:sz w:val="19"/>
          <w:szCs w:val="19"/>
        </w:rPr>
        <w:t>eisaku</w:t>
      </w:r>
      <w:r w:rsidR="00CB5F37" w:rsidRPr="003D150D">
        <w:rPr>
          <w:sz w:val="19"/>
          <w:szCs w:val="19"/>
        </w:rPr>
        <w:t>@sekiyugasu-janaru.jp</w:t>
      </w:r>
      <w:r w:rsidR="00CE126F" w:rsidRPr="003D150D">
        <w:rPr>
          <w:rFonts w:hint="eastAsia"/>
          <w:sz w:val="19"/>
          <w:szCs w:val="19"/>
        </w:rPr>
        <w:t>）</w:t>
      </w:r>
      <w:r w:rsidR="00865D9E" w:rsidRPr="003D150D">
        <w:rPr>
          <w:rFonts w:hint="eastAsia"/>
          <w:sz w:val="19"/>
          <w:szCs w:val="19"/>
        </w:rPr>
        <w:t>までご連絡をお願いします。</w:t>
      </w:r>
    </w:p>
    <w:p w14:paraId="2434C0F4" w14:textId="70C0F53E" w:rsidR="00272ABF" w:rsidRPr="003D150D" w:rsidRDefault="00CE126F" w:rsidP="00C62CD7">
      <w:pPr>
        <w:tabs>
          <w:tab w:val="left" w:pos="836"/>
        </w:tabs>
        <w:ind w:firstLineChars="200" w:firstLine="378"/>
        <w:rPr>
          <w:sz w:val="19"/>
          <w:szCs w:val="19"/>
        </w:rPr>
      </w:pPr>
      <w:r w:rsidRPr="003D150D">
        <w:rPr>
          <w:rFonts w:hint="eastAsia"/>
          <w:sz w:val="19"/>
          <w:szCs w:val="19"/>
        </w:rPr>
        <w:t>★</w:t>
      </w:r>
      <w:r w:rsidR="00272ABF" w:rsidRPr="003D150D">
        <w:rPr>
          <w:rFonts w:hint="eastAsia"/>
          <w:sz w:val="19"/>
          <w:szCs w:val="19"/>
        </w:rPr>
        <w:t>また、弊社ホームページからもダウンロード頂けます。</w:t>
      </w:r>
    </w:p>
    <w:p w14:paraId="16DB1E1F" w14:textId="358D4834" w:rsidR="00865D9E" w:rsidRPr="003D150D" w:rsidRDefault="00865D9E" w:rsidP="004C46D6">
      <w:pPr>
        <w:tabs>
          <w:tab w:val="left" w:pos="836"/>
        </w:tabs>
        <w:ind w:firstLineChars="300" w:firstLine="567"/>
        <w:rPr>
          <w:sz w:val="19"/>
          <w:szCs w:val="19"/>
        </w:rPr>
      </w:pPr>
      <w:r w:rsidRPr="003D150D">
        <w:rPr>
          <w:rFonts w:hint="eastAsia"/>
          <w:sz w:val="19"/>
          <w:szCs w:val="19"/>
        </w:rPr>
        <w:t>ご協力の程、宜しくお願い致します</w:t>
      </w:r>
    </w:p>
    <w:p w14:paraId="4EFF0046" w14:textId="27BA637C" w:rsidR="00CB5F37" w:rsidRDefault="005E6990" w:rsidP="00CB5F37">
      <w:pPr>
        <w:jc w:val="right"/>
        <w:rPr>
          <w:sz w:val="20"/>
          <w:szCs w:val="20"/>
        </w:rPr>
      </w:pPr>
      <w:r w:rsidRPr="00873748">
        <w:rPr>
          <w:rFonts w:hint="eastAsia"/>
          <w:sz w:val="20"/>
          <w:szCs w:val="20"/>
        </w:rPr>
        <w:t>石油ガス・ジャーナル</w:t>
      </w:r>
      <w:r w:rsidR="00480D26" w:rsidRPr="00873748">
        <w:rPr>
          <w:rFonts w:hint="eastAsia"/>
          <w:sz w:val="20"/>
          <w:szCs w:val="20"/>
        </w:rPr>
        <w:t xml:space="preserve">　</w:t>
      </w:r>
      <w:r w:rsidR="00BF35A3" w:rsidRPr="00873748">
        <w:rPr>
          <w:rFonts w:hint="eastAsia"/>
          <w:sz w:val="20"/>
          <w:szCs w:val="20"/>
        </w:rPr>
        <w:t>編集局</w:t>
      </w:r>
    </w:p>
    <w:p w14:paraId="7214AAB4" w14:textId="1DE5ADA9" w:rsidR="00CB5F37" w:rsidRPr="00873748" w:rsidRDefault="00CB5F37" w:rsidP="00CB5F37">
      <w:pPr>
        <w:jc w:val="right"/>
        <w:rPr>
          <w:sz w:val="20"/>
          <w:szCs w:val="20"/>
        </w:rPr>
      </w:pPr>
      <w:r>
        <w:rPr>
          <w:sz w:val="20"/>
          <w:szCs w:val="20"/>
        </w:rPr>
        <w:t>TEL.03-5157-8336</w:t>
      </w:r>
    </w:p>
    <w:p w14:paraId="1BA8767E" w14:textId="77777777" w:rsidR="00894F1E" w:rsidRPr="00873748" w:rsidRDefault="00894F1E" w:rsidP="00BF35A3">
      <w:pPr>
        <w:jc w:val="center"/>
        <w:rPr>
          <w:sz w:val="22"/>
        </w:rPr>
      </w:pPr>
    </w:p>
    <w:p w14:paraId="28D6768C" w14:textId="6DC1DA82" w:rsidR="00524D96" w:rsidRPr="00A14A27" w:rsidRDefault="004A6740" w:rsidP="00BF35A3">
      <w:pPr>
        <w:jc w:val="center"/>
        <w:rPr>
          <w:sz w:val="32"/>
          <w:szCs w:val="32"/>
        </w:rPr>
      </w:pPr>
      <w:r w:rsidRPr="00A14A27">
        <w:rPr>
          <w:rFonts w:hint="eastAsia"/>
          <w:sz w:val="32"/>
          <w:szCs w:val="32"/>
        </w:rPr>
        <w:t>＝＝</w:t>
      </w:r>
      <w:r w:rsidR="00524D96" w:rsidRPr="00A14A27">
        <w:rPr>
          <w:rFonts w:hint="eastAsia"/>
          <w:sz w:val="32"/>
          <w:szCs w:val="32"/>
        </w:rPr>
        <w:t>アンケート調査</w:t>
      </w:r>
      <w:r w:rsidR="00A206C6" w:rsidRPr="00A14A27">
        <w:rPr>
          <w:rFonts w:hint="eastAsia"/>
          <w:sz w:val="32"/>
          <w:szCs w:val="32"/>
        </w:rPr>
        <w:t>票</w:t>
      </w:r>
      <w:r w:rsidRPr="00A14A27">
        <w:rPr>
          <w:rFonts w:hint="eastAsia"/>
          <w:sz w:val="32"/>
          <w:szCs w:val="32"/>
        </w:rPr>
        <w:t>＝＝</w:t>
      </w:r>
    </w:p>
    <w:p w14:paraId="5CADC80B" w14:textId="3BCBA37C" w:rsidR="003D150D" w:rsidRPr="003D150D" w:rsidRDefault="003D150D" w:rsidP="003D150D">
      <w:pPr>
        <w:jc w:val="center"/>
        <w:rPr>
          <w:rFonts w:ascii="UD デジタル 教科書体 NK-R" w:eastAsia="UD デジタル 教科書体 NK-R" w:hAnsi="BIZ UDPゴシック"/>
          <w:sz w:val="24"/>
          <w:szCs w:val="24"/>
          <w:bdr w:val="single" w:sz="4" w:space="0" w:color="auto"/>
        </w:rPr>
      </w:pPr>
      <w:r w:rsidRPr="003D150D">
        <w:rPr>
          <w:rFonts w:ascii="UD デジタル 教科書体 NK-R" w:eastAsia="UD デジタル 教科書体 NK-R" w:hAnsi="BIZ UDPゴシック" w:hint="eastAsia"/>
          <w:sz w:val="24"/>
          <w:szCs w:val="24"/>
          <w:highlight w:val="yellow"/>
          <w:bdr w:val="single" w:sz="4" w:space="0" w:color="auto"/>
        </w:rPr>
        <w:t>ご回答が難しい場合、空欄のまま</w:t>
      </w:r>
      <w:r w:rsidR="00A51FD7">
        <w:rPr>
          <w:rFonts w:ascii="UD デジタル 教科書体 NK-R" w:eastAsia="UD デジタル 教科書体 NK-R" w:hAnsi="BIZ UDPゴシック" w:hint="eastAsia"/>
          <w:sz w:val="24"/>
          <w:szCs w:val="24"/>
          <w:highlight w:val="yellow"/>
          <w:bdr w:val="single" w:sz="4" w:space="0" w:color="auto"/>
        </w:rPr>
        <w:t>で</w:t>
      </w:r>
      <w:r w:rsidRPr="003D150D">
        <w:rPr>
          <w:rFonts w:ascii="UD デジタル 教科書体 NK-R" w:eastAsia="UD デジタル 教科書体 NK-R" w:hAnsi="BIZ UDPゴシック" w:hint="eastAsia"/>
          <w:sz w:val="24"/>
          <w:szCs w:val="24"/>
          <w:highlight w:val="yellow"/>
          <w:bdr w:val="single" w:sz="4" w:space="0" w:color="auto"/>
        </w:rPr>
        <w:t>構いません。可能な</w:t>
      </w:r>
      <w:r>
        <w:rPr>
          <w:rFonts w:ascii="UD デジタル 教科書体 NK-R" w:eastAsia="UD デジタル 教科書体 NK-R" w:hAnsi="BIZ UDPゴシック" w:hint="eastAsia"/>
          <w:sz w:val="24"/>
          <w:szCs w:val="24"/>
          <w:highlight w:val="yellow"/>
          <w:bdr w:val="single" w:sz="4" w:space="0" w:color="auto"/>
        </w:rPr>
        <w:t>範囲でお答え</w:t>
      </w:r>
      <w:r w:rsidRPr="003D150D">
        <w:rPr>
          <w:rFonts w:ascii="UD デジタル 教科書体 NK-R" w:eastAsia="UD デジタル 教科書体 NK-R" w:hAnsi="BIZ UDPゴシック" w:hint="eastAsia"/>
          <w:sz w:val="24"/>
          <w:szCs w:val="24"/>
          <w:highlight w:val="yellow"/>
          <w:bdr w:val="single" w:sz="4" w:space="0" w:color="auto"/>
        </w:rPr>
        <w:t>下さい。</w:t>
      </w:r>
    </w:p>
    <w:p w14:paraId="446C5929" w14:textId="77777777" w:rsidR="003D150D" w:rsidRPr="003D150D" w:rsidRDefault="003D150D" w:rsidP="00BF35A3">
      <w:pPr>
        <w:jc w:val="center"/>
        <w:rPr>
          <w:sz w:val="24"/>
          <w:szCs w:val="24"/>
        </w:rPr>
      </w:pPr>
    </w:p>
    <w:p w14:paraId="7C6C4008" w14:textId="77777777" w:rsidR="0090359B" w:rsidRPr="00312A29" w:rsidRDefault="0090359B" w:rsidP="005F6E9E">
      <w:pPr>
        <w:rPr>
          <w:b/>
          <w:bCs/>
          <w:sz w:val="24"/>
          <w:szCs w:val="24"/>
        </w:rPr>
      </w:pPr>
      <w:r w:rsidRPr="00312A29">
        <w:rPr>
          <w:rFonts w:hint="eastAsia"/>
          <w:b/>
          <w:bCs/>
          <w:sz w:val="24"/>
          <w:szCs w:val="24"/>
        </w:rPr>
        <w:t>〈経営環境</w:t>
      </w:r>
      <w:r w:rsidR="003F2BBD" w:rsidRPr="00312A29">
        <w:rPr>
          <w:rFonts w:hint="eastAsia"/>
          <w:b/>
          <w:bCs/>
          <w:sz w:val="24"/>
          <w:szCs w:val="24"/>
        </w:rPr>
        <w:t>について</w:t>
      </w:r>
      <w:r w:rsidRPr="00312A29">
        <w:rPr>
          <w:rFonts w:hint="eastAsia"/>
          <w:b/>
          <w:bCs/>
          <w:sz w:val="24"/>
          <w:szCs w:val="24"/>
        </w:rPr>
        <w:t>〉</w:t>
      </w:r>
    </w:p>
    <w:p w14:paraId="3EEF121A" w14:textId="74963FB1" w:rsidR="00312A29" w:rsidRPr="00312A29" w:rsidRDefault="0090359B" w:rsidP="00DC0199">
      <w:pPr>
        <w:pStyle w:val="ab"/>
        <w:numPr>
          <w:ilvl w:val="0"/>
          <w:numId w:val="1"/>
        </w:numPr>
        <w:ind w:leftChars="0"/>
        <w:rPr>
          <w:sz w:val="24"/>
          <w:szCs w:val="24"/>
        </w:rPr>
      </w:pPr>
      <w:r w:rsidRPr="00312A29">
        <w:rPr>
          <w:rFonts w:hint="eastAsia"/>
          <w:sz w:val="24"/>
          <w:szCs w:val="24"/>
        </w:rPr>
        <w:t>都市ガス等主力事業の経営環境は現在、どのようなことが懸念され</w:t>
      </w:r>
      <w:r w:rsidR="00312A29" w:rsidRPr="00312A29">
        <w:rPr>
          <w:rFonts w:hint="eastAsia"/>
          <w:sz w:val="24"/>
          <w:szCs w:val="24"/>
        </w:rPr>
        <w:t>てい</w:t>
      </w:r>
      <w:r w:rsidRPr="00312A29">
        <w:rPr>
          <w:rFonts w:hint="eastAsia"/>
          <w:sz w:val="24"/>
          <w:szCs w:val="24"/>
        </w:rPr>
        <w:t>ます</w:t>
      </w:r>
      <w:r w:rsidR="00312A29" w:rsidRPr="00312A29">
        <w:rPr>
          <w:rFonts w:hint="eastAsia"/>
          <w:sz w:val="24"/>
          <w:szCs w:val="24"/>
        </w:rPr>
        <w:t>か</w:t>
      </w:r>
    </w:p>
    <w:p w14:paraId="7B306AD4" w14:textId="31D7CD63" w:rsidR="0090359B" w:rsidRPr="00312A29" w:rsidRDefault="0090359B" w:rsidP="00312A29">
      <w:pPr>
        <w:ind w:firstLineChars="100" w:firstLine="239"/>
        <w:rPr>
          <w:sz w:val="24"/>
          <w:szCs w:val="24"/>
        </w:rPr>
      </w:pPr>
      <w:r w:rsidRPr="00312A29">
        <w:rPr>
          <w:rFonts w:hint="eastAsia"/>
          <w:sz w:val="24"/>
          <w:szCs w:val="24"/>
        </w:rPr>
        <w:t>（複数回答可）</w:t>
      </w:r>
    </w:p>
    <w:p w14:paraId="5B050E16" w14:textId="41F7B5AC" w:rsidR="00FF4E5A" w:rsidRPr="005F6E9E" w:rsidRDefault="005F6E9E" w:rsidP="005F6E9E">
      <w:pPr>
        <w:ind w:firstLineChars="50" w:firstLine="120"/>
        <w:rPr>
          <w:sz w:val="24"/>
          <w:szCs w:val="24"/>
        </w:rPr>
      </w:pPr>
      <w:r>
        <w:rPr>
          <w:rFonts w:hint="eastAsia"/>
          <w:sz w:val="24"/>
          <w:szCs w:val="24"/>
        </w:rPr>
        <w:t>①</w:t>
      </w:r>
      <w:r w:rsidR="00FF4E5A" w:rsidRPr="005F6E9E">
        <w:rPr>
          <w:rFonts w:hint="eastAsia"/>
          <w:sz w:val="24"/>
          <w:szCs w:val="24"/>
        </w:rPr>
        <w:t>カーボンニュートラルへの対応（　　　）</w:t>
      </w:r>
    </w:p>
    <w:p w14:paraId="7731A234" w14:textId="4133A14A" w:rsidR="00FF4E5A" w:rsidRPr="005F6E9E" w:rsidRDefault="005F6E9E" w:rsidP="005F6E9E">
      <w:pPr>
        <w:ind w:firstLineChars="50" w:firstLine="120"/>
        <w:rPr>
          <w:sz w:val="24"/>
          <w:szCs w:val="24"/>
        </w:rPr>
      </w:pPr>
      <w:r>
        <w:rPr>
          <w:rFonts w:hint="eastAsia"/>
          <w:sz w:val="24"/>
          <w:szCs w:val="24"/>
        </w:rPr>
        <w:t>②</w:t>
      </w:r>
      <w:r w:rsidR="00FF4E5A" w:rsidRPr="005F6E9E">
        <w:rPr>
          <w:rFonts w:hint="eastAsia"/>
          <w:sz w:val="24"/>
          <w:szCs w:val="24"/>
        </w:rPr>
        <w:t>事業収益の減少と新たな</w:t>
      </w:r>
      <w:r w:rsidR="0062092E">
        <w:rPr>
          <w:rFonts w:hint="eastAsia"/>
          <w:sz w:val="24"/>
          <w:szCs w:val="24"/>
        </w:rPr>
        <w:t>成長戦略</w:t>
      </w:r>
      <w:r w:rsidR="00FF4E5A" w:rsidRPr="005F6E9E">
        <w:rPr>
          <w:rFonts w:hint="eastAsia"/>
          <w:sz w:val="24"/>
          <w:szCs w:val="24"/>
        </w:rPr>
        <w:t>（　　　）</w:t>
      </w:r>
    </w:p>
    <w:p w14:paraId="6A10F474" w14:textId="383ED1D7" w:rsidR="00FF4E5A" w:rsidRPr="005F6E9E" w:rsidRDefault="005F6E9E" w:rsidP="005F6E9E">
      <w:pPr>
        <w:ind w:firstLineChars="50" w:firstLine="120"/>
        <w:rPr>
          <w:sz w:val="24"/>
          <w:szCs w:val="24"/>
        </w:rPr>
      </w:pPr>
      <w:r>
        <w:rPr>
          <w:rFonts w:hint="eastAsia"/>
          <w:sz w:val="24"/>
          <w:szCs w:val="24"/>
        </w:rPr>
        <w:t>③</w:t>
      </w:r>
      <w:r w:rsidR="00FF4E5A" w:rsidRPr="005F6E9E">
        <w:rPr>
          <w:rFonts w:hint="eastAsia"/>
          <w:sz w:val="24"/>
          <w:szCs w:val="24"/>
        </w:rPr>
        <w:t>地域事業者として求められる対応力（　　　）</w:t>
      </w:r>
    </w:p>
    <w:p w14:paraId="42EFADB8" w14:textId="4AE9E1BE" w:rsidR="00FF4E5A" w:rsidRPr="005F6E9E" w:rsidRDefault="005F6E9E" w:rsidP="005F6E9E">
      <w:pPr>
        <w:ind w:firstLineChars="50" w:firstLine="120"/>
        <w:rPr>
          <w:sz w:val="24"/>
          <w:szCs w:val="24"/>
        </w:rPr>
      </w:pPr>
      <w:r>
        <w:rPr>
          <w:rFonts w:hint="eastAsia"/>
          <w:sz w:val="24"/>
          <w:szCs w:val="24"/>
        </w:rPr>
        <w:t>④</w:t>
      </w:r>
      <w:r w:rsidR="00FF4E5A" w:rsidRPr="005F6E9E">
        <w:rPr>
          <w:rFonts w:hint="eastAsia"/>
          <w:sz w:val="24"/>
          <w:szCs w:val="24"/>
        </w:rPr>
        <w:t>過疎化や業務用等の需要減少（　　　）</w:t>
      </w:r>
    </w:p>
    <w:p w14:paraId="7989A8E5" w14:textId="1E376611" w:rsidR="00FF4E5A" w:rsidRPr="005F6E9E" w:rsidRDefault="005F6E9E" w:rsidP="005F6E9E">
      <w:pPr>
        <w:ind w:firstLineChars="50" w:firstLine="120"/>
        <w:rPr>
          <w:sz w:val="24"/>
          <w:szCs w:val="24"/>
        </w:rPr>
      </w:pPr>
      <w:r>
        <w:rPr>
          <w:rFonts w:hint="eastAsia"/>
          <w:sz w:val="24"/>
          <w:szCs w:val="24"/>
        </w:rPr>
        <w:t>⑤</w:t>
      </w:r>
      <w:r w:rsidR="00FF4E5A" w:rsidRPr="005F6E9E">
        <w:rPr>
          <w:rFonts w:hint="eastAsia"/>
          <w:sz w:val="24"/>
          <w:szCs w:val="24"/>
        </w:rPr>
        <w:t>L</w:t>
      </w:r>
      <w:r w:rsidR="00FF4E5A" w:rsidRPr="005F6E9E">
        <w:rPr>
          <w:sz w:val="24"/>
          <w:szCs w:val="24"/>
        </w:rPr>
        <w:t>NG</w:t>
      </w:r>
      <w:r w:rsidR="00FF4E5A" w:rsidRPr="005F6E9E">
        <w:rPr>
          <w:rFonts w:hint="eastAsia"/>
          <w:sz w:val="24"/>
          <w:szCs w:val="24"/>
        </w:rPr>
        <w:t>価格の上昇と転嫁、</w:t>
      </w:r>
      <w:r w:rsidR="00964EDF">
        <w:rPr>
          <w:rFonts w:hint="eastAsia"/>
          <w:sz w:val="24"/>
          <w:szCs w:val="24"/>
        </w:rPr>
        <w:t>事業</w:t>
      </w:r>
      <w:r w:rsidR="0062092E">
        <w:rPr>
          <w:rFonts w:hint="eastAsia"/>
          <w:sz w:val="24"/>
          <w:szCs w:val="24"/>
        </w:rPr>
        <w:t>環境</w:t>
      </w:r>
      <w:r w:rsidR="00964EDF">
        <w:rPr>
          <w:rFonts w:hint="eastAsia"/>
          <w:sz w:val="24"/>
          <w:szCs w:val="24"/>
        </w:rPr>
        <w:t>悪化</w:t>
      </w:r>
      <w:r w:rsidR="00FF4E5A" w:rsidRPr="005F6E9E">
        <w:rPr>
          <w:rFonts w:hint="eastAsia"/>
          <w:sz w:val="24"/>
          <w:szCs w:val="24"/>
        </w:rPr>
        <w:t>への対応（　　　）</w:t>
      </w:r>
    </w:p>
    <w:p w14:paraId="2B54E076" w14:textId="60EE90DB" w:rsidR="00FF4E5A" w:rsidRDefault="005F6E9E" w:rsidP="005F6E9E">
      <w:pPr>
        <w:ind w:firstLineChars="50" w:firstLine="120"/>
        <w:rPr>
          <w:sz w:val="24"/>
          <w:szCs w:val="24"/>
        </w:rPr>
      </w:pPr>
      <w:r>
        <w:rPr>
          <w:rFonts w:hint="eastAsia"/>
          <w:sz w:val="24"/>
          <w:szCs w:val="24"/>
        </w:rPr>
        <w:t>⑥</w:t>
      </w:r>
      <w:r w:rsidR="00FF4E5A" w:rsidRPr="005F6E9E">
        <w:rPr>
          <w:rFonts w:hint="eastAsia"/>
          <w:sz w:val="24"/>
          <w:szCs w:val="24"/>
        </w:rPr>
        <w:t>その他（　　　）</w:t>
      </w:r>
    </w:p>
    <w:p w14:paraId="05BDA093" w14:textId="20F79823" w:rsidR="0062092E" w:rsidRDefault="0062092E" w:rsidP="0062092E">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3B381C4B" w14:textId="77777777" w:rsidR="005F6E9E" w:rsidRPr="0062092E" w:rsidRDefault="005F6E9E" w:rsidP="005F6E9E">
      <w:pPr>
        <w:ind w:firstLineChars="50" w:firstLine="120"/>
        <w:rPr>
          <w:sz w:val="24"/>
          <w:szCs w:val="24"/>
        </w:rPr>
      </w:pPr>
    </w:p>
    <w:p w14:paraId="368C41E8" w14:textId="37486D0F" w:rsidR="0090359B" w:rsidRPr="005F6E9E" w:rsidRDefault="005F6E9E" w:rsidP="005F6E9E">
      <w:pPr>
        <w:rPr>
          <w:sz w:val="24"/>
          <w:szCs w:val="24"/>
        </w:rPr>
      </w:pPr>
      <w:r>
        <w:rPr>
          <w:rFonts w:hint="eastAsia"/>
          <w:sz w:val="24"/>
          <w:szCs w:val="24"/>
        </w:rPr>
        <w:t>2.</w:t>
      </w:r>
      <w:r w:rsidR="00FF4E5A" w:rsidRPr="005F6E9E">
        <w:rPr>
          <w:rFonts w:hint="eastAsia"/>
          <w:sz w:val="24"/>
          <w:szCs w:val="24"/>
        </w:rPr>
        <w:t>克服すべき課題とは何でしょうか（複数可）</w:t>
      </w:r>
    </w:p>
    <w:p w14:paraId="2C0D3700" w14:textId="0F339ED8" w:rsidR="00FF4E5A" w:rsidRPr="005F6E9E" w:rsidRDefault="005F6E9E" w:rsidP="005F6E9E">
      <w:pPr>
        <w:ind w:firstLineChars="50" w:firstLine="120"/>
        <w:rPr>
          <w:sz w:val="24"/>
          <w:szCs w:val="24"/>
        </w:rPr>
      </w:pPr>
      <w:r>
        <w:rPr>
          <w:rFonts w:hint="eastAsia"/>
          <w:sz w:val="24"/>
          <w:szCs w:val="24"/>
        </w:rPr>
        <w:t>①</w:t>
      </w:r>
      <w:r w:rsidR="00FF4E5A" w:rsidRPr="005F6E9E">
        <w:rPr>
          <w:rFonts w:hint="eastAsia"/>
          <w:sz w:val="24"/>
          <w:szCs w:val="24"/>
        </w:rPr>
        <w:t>カーボンニュートラルの着実な</w:t>
      </w:r>
      <w:r w:rsidR="0062092E">
        <w:rPr>
          <w:rFonts w:hint="eastAsia"/>
          <w:sz w:val="24"/>
          <w:szCs w:val="24"/>
        </w:rPr>
        <w:t>対応</w:t>
      </w:r>
      <w:r w:rsidR="00FF4E5A" w:rsidRPr="005F6E9E">
        <w:rPr>
          <w:rFonts w:hint="eastAsia"/>
          <w:sz w:val="24"/>
          <w:szCs w:val="24"/>
        </w:rPr>
        <w:t>（　　　）</w:t>
      </w:r>
    </w:p>
    <w:p w14:paraId="77D85CE0" w14:textId="0E0F925A" w:rsidR="00FF4E5A" w:rsidRPr="005F6E9E" w:rsidRDefault="005F6E9E" w:rsidP="005F6E9E">
      <w:pPr>
        <w:ind w:firstLineChars="50" w:firstLine="120"/>
        <w:rPr>
          <w:sz w:val="24"/>
          <w:szCs w:val="24"/>
        </w:rPr>
      </w:pPr>
      <w:r>
        <w:rPr>
          <w:rFonts w:hint="eastAsia"/>
          <w:sz w:val="24"/>
          <w:szCs w:val="24"/>
        </w:rPr>
        <w:t>②</w:t>
      </w:r>
      <w:r w:rsidR="00FF4E5A" w:rsidRPr="005F6E9E">
        <w:rPr>
          <w:rFonts w:hint="eastAsia"/>
          <w:sz w:val="24"/>
          <w:szCs w:val="24"/>
        </w:rPr>
        <w:t>多角化</w:t>
      </w:r>
      <w:r w:rsidR="0062092E">
        <w:rPr>
          <w:rFonts w:hint="eastAsia"/>
          <w:sz w:val="24"/>
          <w:szCs w:val="24"/>
        </w:rPr>
        <w:t>等による</w:t>
      </w:r>
      <w:r w:rsidR="00FF4E5A" w:rsidRPr="005F6E9E">
        <w:rPr>
          <w:rFonts w:hint="eastAsia"/>
          <w:sz w:val="24"/>
          <w:szCs w:val="24"/>
        </w:rPr>
        <w:t>収益基盤の確立（　　　）</w:t>
      </w:r>
    </w:p>
    <w:p w14:paraId="4A4EB8A7" w14:textId="10802BC2" w:rsidR="00FF4E5A" w:rsidRPr="005F6E9E" w:rsidRDefault="005F6E9E" w:rsidP="00312A29">
      <w:pPr>
        <w:ind w:leftChars="50" w:left="344" w:hangingChars="100" w:hanging="239"/>
        <w:rPr>
          <w:sz w:val="24"/>
          <w:szCs w:val="24"/>
        </w:rPr>
      </w:pPr>
      <w:r>
        <w:rPr>
          <w:rFonts w:hint="eastAsia"/>
          <w:sz w:val="24"/>
          <w:szCs w:val="24"/>
        </w:rPr>
        <w:t>③</w:t>
      </w:r>
      <w:r w:rsidR="00FF4E5A" w:rsidRPr="005F6E9E">
        <w:rPr>
          <w:rFonts w:hint="eastAsia"/>
          <w:sz w:val="24"/>
          <w:szCs w:val="24"/>
        </w:rPr>
        <w:t>地域自治体、企業</w:t>
      </w:r>
      <w:r w:rsidR="0062092E">
        <w:rPr>
          <w:rFonts w:hint="eastAsia"/>
          <w:sz w:val="24"/>
          <w:szCs w:val="24"/>
        </w:rPr>
        <w:t>・</w:t>
      </w:r>
      <w:r w:rsidR="00FF4E5A" w:rsidRPr="005F6E9E">
        <w:rPr>
          <w:rFonts w:hint="eastAsia"/>
          <w:sz w:val="24"/>
          <w:szCs w:val="24"/>
        </w:rPr>
        <w:t>消費者との関係強化、</w:t>
      </w:r>
      <w:r w:rsidR="009C2924" w:rsidRPr="005F6E9E">
        <w:rPr>
          <w:rFonts w:hint="eastAsia"/>
          <w:sz w:val="24"/>
          <w:szCs w:val="24"/>
        </w:rPr>
        <w:t>SDGs</w:t>
      </w:r>
      <w:r w:rsidR="009C2924" w:rsidRPr="005F6E9E">
        <w:rPr>
          <w:rFonts w:hint="eastAsia"/>
          <w:sz w:val="24"/>
          <w:szCs w:val="24"/>
        </w:rPr>
        <w:t>等の推進、地域コミュニティでの存在感等</w:t>
      </w:r>
      <w:r w:rsidR="0062092E">
        <w:rPr>
          <w:rFonts w:hint="eastAsia"/>
          <w:sz w:val="24"/>
          <w:szCs w:val="24"/>
        </w:rPr>
        <w:t>向上</w:t>
      </w:r>
      <w:r w:rsidR="009C2924" w:rsidRPr="005F6E9E">
        <w:rPr>
          <w:rFonts w:hint="eastAsia"/>
          <w:sz w:val="24"/>
          <w:szCs w:val="24"/>
        </w:rPr>
        <w:t>（　　　）</w:t>
      </w:r>
    </w:p>
    <w:p w14:paraId="4E10247D" w14:textId="1D452AD1" w:rsidR="009C2924" w:rsidRPr="005F6E9E" w:rsidRDefault="005F6E9E" w:rsidP="005F6E9E">
      <w:pPr>
        <w:ind w:firstLineChars="50" w:firstLine="120"/>
        <w:rPr>
          <w:sz w:val="24"/>
          <w:szCs w:val="24"/>
        </w:rPr>
      </w:pPr>
      <w:r>
        <w:rPr>
          <w:rFonts w:hint="eastAsia"/>
          <w:sz w:val="24"/>
          <w:szCs w:val="24"/>
        </w:rPr>
        <w:t>④</w:t>
      </w:r>
      <w:r w:rsidR="009C2924" w:rsidRPr="005F6E9E">
        <w:rPr>
          <w:rFonts w:hint="eastAsia"/>
          <w:sz w:val="24"/>
          <w:szCs w:val="24"/>
        </w:rPr>
        <w:t>人材育成・企業連携・アウトソーシング等による事業基盤の再構築（　　　）</w:t>
      </w:r>
    </w:p>
    <w:p w14:paraId="5F441CDE" w14:textId="7ACE0020" w:rsidR="009C2924" w:rsidRPr="005F6E9E" w:rsidRDefault="005F6E9E" w:rsidP="005F6E9E">
      <w:pPr>
        <w:ind w:firstLineChars="50" w:firstLine="120"/>
        <w:rPr>
          <w:sz w:val="24"/>
          <w:szCs w:val="24"/>
        </w:rPr>
      </w:pPr>
      <w:r>
        <w:rPr>
          <w:rFonts w:hint="eastAsia"/>
          <w:sz w:val="24"/>
          <w:szCs w:val="24"/>
        </w:rPr>
        <w:t>⑤</w:t>
      </w:r>
      <w:r w:rsidR="009C2924" w:rsidRPr="005F6E9E">
        <w:rPr>
          <w:rFonts w:hint="eastAsia"/>
          <w:sz w:val="24"/>
          <w:szCs w:val="24"/>
        </w:rPr>
        <w:t>その他（　　　）</w:t>
      </w:r>
    </w:p>
    <w:p w14:paraId="5461A8CE" w14:textId="1095296C" w:rsidR="0062092E" w:rsidRDefault="0062092E" w:rsidP="0062092E">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066E27F2" w14:textId="77777777" w:rsidR="009C2924" w:rsidRPr="0062092E" w:rsidRDefault="009C2924" w:rsidP="005F6E9E">
      <w:pPr>
        <w:rPr>
          <w:sz w:val="24"/>
          <w:szCs w:val="24"/>
        </w:rPr>
      </w:pPr>
    </w:p>
    <w:p w14:paraId="699A5B68" w14:textId="277DE0F6" w:rsidR="009C2924" w:rsidRPr="00312A29" w:rsidRDefault="009C2924" w:rsidP="005F6E9E">
      <w:pPr>
        <w:rPr>
          <w:b/>
          <w:bCs/>
          <w:sz w:val="24"/>
          <w:szCs w:val="24"/>
        </w:rPr>
      </w:pPr>
      <w:r w:rsidRPr="00312A29">
        <w:rPr>
          <w:rFonts w:hint="eastAsia"/>
          <w:b/>
          <w:bCs/>
          <w:sz w:val="24"/>
          <w:szCs w:val="24"/>
        </w:rPr>
        <w:t>〈総合エネルギー事業〉</w:t>
      </w:r>
    </w:p>
    <w:p w14:paraId="76B76733" w14:textId="171E8EC8" w:rsidR="009C2924" w:rsidRPr="005F6E9E" w:rsidRDefault="005F6E9E" w:rsidP="005F6E9E">
      <w:pPr>
        <w:rPr>
          <w:sz w:val="24"/>
          <w:szCs w:val="24"/>
        </w:rPr>
      </w:pPr>
      <w:r>
        <w:rPr>
          <w:rFonts w:hint="eastAsia"/>
          <w:sz w:val="24"/>
          <w:szCs w:val="24"/>
        </w:rPr>
        <w:t>3</w:t>
      </w:r>
      <w:r>
        <w:rPr>
          <w:sz w:val="24"/>
          <w:szCs w:val="24"/>
        </w:rPr>
        <w:t>.</w:t>
      </w:r>
      <w:r w:rsidR="009C2924" w:rsidRPr="005F6E9E">
        <w:rPr>
          <w:rFonts w:hint="eastAsia"/>
          <w:sz w:val="24"/>
          <w:szCs w:val="24"/>
        </w:rPr>
        <w:t>電気事業について</w:t>
      </w:r>
    </w:p>
    <w:p w14:paraId="1EE79664" w14:textId="61E31D56" w:rsidR="0090359B" w:rsidRPr="005F6E9E" w:rsidRDefault="005F6E9E" w:rsidP="005F6E9E">
      <w:pPr>
        <w:ind w:firstLineChars="50" w:firstLine="120"/>
        <w:rPr>
          <w:sz w:val="24"/>
          <w:szCs w:val="24"/>
        </w:rPr>
      </w:pPr>
      <w:r>
        <w:rPr>
          <w:rFonts w:hint="eastAsia"/>
          <w:sz w:val="24"/>
          <w:szCs w:val="24"/>
        </w:rPr>
        <w:lastRenderedPageBreak/>
        <w:t>⑴</w:t>
      </w:r>
      <w:r w:rsidR="009C2924" w:rsidRPr="005F6E9E">
        <w:rPr>
          <w:rFonts w:hint="eastAsia"/>
          <w:sz w:val="24"/>
          <w:szCs w:val="24"/>
        </w:rPr>
        <w:t>行っていますか（過去も含め）</w:t>
      </w:r>
    </w:p>
    <w:p w14:paraId="61755B46" w14:textId="1E976345" w:rsidR="00E659CA" w:rsidRPr="005F6E9E" w:rsidRDefault="005F6E9E" w:rsidP="005F6E9E">
      <w:pPr>
        <w:ind w:left="120" w:firstLineChars="50" w:firstLine="120"/>
        <w:rPr>
          <w:sz w:val="24"/>
          <w:szCs w:val="24"/>
        </w:rPr>
      </w:pPr>
      <w:r>
        <w:rPr>
          <w:rFonts w:hint="eastAsia"/>
          <w:sz w:val="24"/>
          <w:szCs w:val="24"/>
        </w:rPr>
        <w:t>①</w:t>
      </w:r>
      <w:r w:rsidR="009C2924" w:rsidRPr="005F6E9E">
        <w:rPr>
          <w:rFonts w:hint="eastAsia"/>
          <w:sz w:val="24"/>
          <w:szCs w:val="24"/>
        </w:rPr>
        <w:t>行っている（　　　）</w:t>
      </w:r>
    </w:p>
    <w:p w14:paraId="7603C030" w14:textId="18443336" w:rsidR="009C2924" w:rsidRPr="005F6E9E" w:rsidRDefault="005F6E9E" w:rsidP="005F6E9E">
      <w:pPr>
        <w:ind w:left="120" w:firstLineChars="50" w:firstLine="120"/>
        <w:rPr>
          <w:sz w:val="24"/>
          <w:szCs w:val="24"/>
        </w:rPr>
      </w:pPr>
      <w:r>
        <w:rPr>
          <w:rFonts w:hint="eastAsia"/>
          <w:sz w:val="24"/>
          <w:szCs w:val="24"/>
        </w:rPr>
        <w:t>②</w:t>
      </w:r>
      <w:r w:rsidR="009C2924" w:rsidRPr="005F6E9E">
        <w:rPr>
          <w:rFonts w:hint="eastAsia"/>
          <w:sz w:val="24"/>
          <w:szCs w:val="24"/>
        </w:rPr>
        <w:t>行っていない（　　　）</w:t>
      </w:r>
    </w:p>
    <w:p w14:paraId="2148A790" w14:textId="24CAC6F1" w:rsidR="00E243C0" w:rsidRPr="005F6E9E" w:rsidRDefault="00E243C0" w:rsidP="005F6E9E">
      <w:pPr>
        <w:ind w:firstLineChars="50" w:firstLine="120"/>
        <w:rPr>
          <w:sz w:val="24"/>
          <w:szCs w:val="24"/>
        </w:rPr>
      </w:pPr>
      <w:r w:rsidRPr="005F6E9E">
        <w:rPr>
          <w:rFonts w:hint="eastAsia"/>
          <w:sz w:val="24"/>
          <w:szCs w:val="24"/>
        </w:rPr>
        <w:t>⑵</w:t>
      </w:r>
      <w:r w:rsidR="0062092E" w:rsidRPr="00C1399B">
        <w:rPr>
          <w:rFonts w:hint="eastAsia"/>
          <w:sz w:val="24"/>
          <w:szCs w:val="24"/>
          <w:u w:val="single"/>
        </w:rPr>
        <w:t>前設問で</w:t>
      </w:r>
      <w:r w:rsidRPr="00C1399B">
        <w:rPr>
          <w:rFonts w:hint="eastAsia"/>
          <w:sz w:val="24"/>
          <w:szCs w:val="24"/>
          <w:u w:val="single"/>
        </w:rPr>
        <w:t>①と回答された方</w:t>
      </w:r>
      <w:r w:rsidR="0062092E" w:rsidRPr="00C1399B">
        <w:rPr>
          <w:rFonts w:hint="eastAsia"/>
          <w:sz w:val="24"/>
          <w:szCs w:val="24"/>
          <w:u w:val="single"/>
        </w:rPr>
        <w:t>に</w:t>
      </w:r>
      <w:r w:rsidR="0062092E">
        <w:rPr>
          <w:rFonts w:hint="eastAsia"/>
          <w:sz w:val="24"/>
          <w:szCs w:val="24"/>
        </w:rPr>
        <w:t>：</w:t>
      </w:r>
      <w:r w:rsidRPr="005F6E9E">
        <w:rPr>
          <w:rFonts w:hint="eastAsia"/>
          <w:sz w:val="24"/>
          <w:szCs w:val="24"/>
        </w:rPr>
        <w:t>お客さま件数と都市ガスとの重複率を教えてください</w:t>
      </w:r>
    </w:p>
    <w:p w14:paraId="46CB908C" w14:textId="22FD3E09" w:rsidR="00E243C0" w:rsidRPr="005F6E9E" w:rsidRDefault="00E243C0" w:rsidP="005F6E9E">
      <w:pPr>
        <w:ind w:firstLineChars="50" w:firstLine="120"/>
        <w:rPr>
          <w:sz w:val="24"/>
          <w:szCs w:val="24"/>
        </w:rPr>
      </w:pPr>
      <w:r w:rsidRPr="005F6E9E">
        <w:rPr>
          <w:sz w:val="24"/>
          <w:szCs w:val="24"/>
        </w:rPr>
        <w:t>2022</w:t>
      </w:r>
      <w:r w:rsidRPr="005F6E9E">
        <w:rPr>
          <w:rFonts w:hint="eastAsia"/>
          <w:sz w:val="24"/>
          <w:szCs w:val="24"/>
        </w:rPr>
        <w:t>年</w:t>
      </w:r>
      <w:r w:rsidRPr="005F6E9E">
        <w:rPr>
          <w:rFonts w:hint="eastAsia"/>
          <w:sz w:val="24"/>
          <w:szCs w:val="24"/>
        </w:rPr>
        <w:t>3</w:t>
      </w:r>
      <w:r w:rsidRPr="005F6E9E">
        <w:rPr>
          <w:rFonts w:hint="eastAsia"/>
          <w:sz w:val="24"/>
          <w:szCs w:val="24"/>
        </w:rPr>
        <w:t>月末時点で</w:t>
      </w:r>
    </w:p>
    <w:p w14:paraId="6841ABFE" w14:textId="1DA4C903" w:rsidR="00E243C0" w:rsidRPr="005F6E9E" w:rsidRDefault="00E243C0" w:rsidP="005F6E9E">
      <w:pPr>
        <w:ind w:firstLineChars="100" w:firstLine="239"/>
        <w:rPr>
          <w:sz w:val="24"/>
          <w:szCs w:val="24"/>
        </w:rPr>
      </w:pPr>
      <w:r w:rsidRPr="005F6E9E">
        <w:rPr>
          <w:rFonts w:hint="eastAsia"/>
          <w:sz w:val="24"/>
          <w:szCs w:val="24"/>
        </w:rPr>
        <w:t>お客様数（　　　件）</w:t>
      </w:r>
    </w:p>
    <w:p w14:paraId="55C02F03" w14:textId="5EF0776F" w:rsidR="00E243C0" w:rsidRPr="005F6E9E" w:rsidRDefault="00E243C0" w:rsidP="005F6E9E">
      <w:pPr>
        <w:ind w:firstLineChars="100" w:firstLine="239"/>
        <w:rPr>
          <w:sz w:val="24"/>
          <w:szCs w:val="24"/>
        </w:rPr>
      </w:pPr>
      <w:r w:rsidRPr="005F6E9E">
        <w:rPr>
          <w:rFonts w:hint="eastAsia"/>
          <w:sz w:val="24"/>
          <w:szCs w:val="24"/>
        </w:rPr>
        <w:t xml:space="preserve">都市ガスとの重複率（　　</w:t>
      </w:r>
      <w:r w:rsidR="008715F3">
        <w:rPr>
          <w:rFonts w:hint="eastAsia"/>
          <w:sz w:val="24"/>
          <w:szCs w:val="24"/>
        </w:rPr>
        <w:t xml:space="preserve">　</w:t>
      </w:r>
      <w:r w:rsidRPr="005F6E9E">
        <w:rPr>
          <w:rFonts w:hint="eastAsia"/>
          <w:sz w:val="24"/>
          <w:szCs w:val="24"/>
        </w:rPr>
        <w:t xml:space="preserve">　％）</w:t>
      </w:r>
    </w:p>
    <w:p w14:paraId="367FC0A8" w14:textId="036DE4DF" w:rsidR="00E243C0" w:rsidRPr="005F6E9E" w:rsidRDefault="005F6E9E" w:rsidP="005F6E9E">
      <w:pPr>
        <w:ind w:firstLineChars="50" w:firstLine="120"/>
        <w:rPr>
          <w:sz w:val="24"/>
          <w:szCs w:val="24"/>
        </w:rPr>
      </w:pPr>
      <w:r>
        <w:rPr>
          <w:rFonts w:hint="eastAsia"/>
          <w:sz w:val="24"/>
          <w:szCs w:val="24"/>
        </w:rPr>
        <w:t>⑶</w:t>
      </w:r>
      <w:r w:rsidR="00E243C0" w:rsidRPr="005F6E9E">
        <w:rPr>
          <w:rFonts w:hint="eastAsia"/>
          <w:sz w:val="24"/>
          <w:szCs w:val="24"/>
        </w:rPr>
        <w:t>現状と事業性等（継続性、成長性）について教えてください</w:t>
      </w:r>
    </w:p>
    <w:p w14:paraId="4B0605D5" w14:textId="391F3EC9" w:rsidR="00E659CA" w:rsidRPr="005F6E9E" w:rsidRDefault="0062092E" w:rsidP="0062092E">
      <w:pPr>
        <w:rPr>
          <w:sz w:val="24"/>
          <w:szCs w:val="24"/>
        </w:rPr>
      </w:pPr>
      <w:r>
        <w:rPr>
          <w:rFonts w:hint="eastAsia"/>
          <w:sz w:val="24"/>
          <w:szCs w:val="24"/>
        </w:rPr>
        <w:t>（</w:t>
      </w:r>
      <w:r>
        <w:rPr>
          <w:sz w:val="24"/>
          <w:szCs w:val="24"/>
        </w:rPr>
        <w:t>a</w:t>
      </w:r>
      <w:r>
        <w:rPr>
          <w:rFonts w:hint="eastAsia"/>
          <w:sz w:val="24"/>
          <w:szCs w:val="24"/>
        </w:rPr>
        <w:t>）</w:t>
      </w:r>
      <w:r w:rsidR="00E243C0" w:rsidRPr="005F6E9E">
        <w:rPr>
          <w:rFonts w:hint="eastAsia"/>
          <w:sz w:val="24"/>
          <w:szCs w:val="24"/>
        </w:rPr>
        <w:t>現状について</w:t>
      </w:r>
    </w:p>
    <w:p w14:paraId="6EA9297B" w14:textId="7902B775" w:rsidR="00E243C0" w:rsidRPr="005F6E9E" w:rsidRDefault="005F6E9E" w:rsidP="005F6E9E">
      <w:pPr>
        <w:ind w:left="120"/>
        <w:rPr>
          <w:sz w:val="24"/>
          <w:szCs w:val="24"/>
        </w:rPr>
      </w:pPr>
      <w:r w:rsidRPr="005F6E9E">
        <w:rPr>
          <w:rFonts w:hint="eastAsia"/>
          <w:sz w:val="24"/>
          <w:szCs w:val="24"/>
        </w:rPr>
        <w:t>①</w:t>
      </w:r>
      <w:r w:rsidR="00E243C0" w:rsidRPr="005F6E9E">
        <w:rPr>
          <w:rFonts w:hint="eastAsia"/>
          <w:sz w:val="24"/>
          <w:szCs w:val="24"/>
        </w:rPr>
        <w:t>採算が</w:t>
      </w:r>
      <w:r w:rsidR="00E659CA" w:rsidRPr="005F6E9E">
        <w:rPr>
          <w:rFonts w:hint="eastAsia"/>
          <w:sz w:val="24"/>
          <w:szCs w:val="24"/>
        </w:rPr>
        <w:t>取れない（　　　）</w:t>
      </w:r>
    </w:p>
    <w:p w14:paraId="0275B5E8" w14:textId="3C296838" w:rsidR="00E659CA" w:rsidRPr="005F6E9E" w:rsidRDefault="005F6E9E" w:rsidP="005F6E9E">
      <w:pPr>
        <w:pStyle w:val="ab"/>
        <w:ind w:leftChars="0" w:left="120"/>
        <w:rPr>
          <w:sz w:val="24"/>
          <w:szCs w:val="24"/>
        </w:rPr>
      </w:pPr>
      <w:r>
        <w:rPr>
          <w:rFonts w:hint="eastAsia"/>
          <w:sz w:val="24"/>
          <w:szCs w:val="24"/>
        </w:rPr>
        <w:t>②</w:t>
      </w:r>
      <w:r w:rsidR="00E659CA" w:rsidRPr="005F6E9E">
        <w:rPr>
          <w:rFonts w:hint="eastAsia"/>
          <w:sz w:val="24"/>
          <w:szCs w:val="24"/>
        </w:rPr>
        <w:t>採算はギリギリ（　　　）</w:t>
      </w:r>
    </w:p>
    <w:p w14:paraId="4351A196" w14:textId="0D095D90" w:rsidR="00E659CA" w:rsidRPr="005F6E9E" w:rsidRDefault="005F6E9E" w:rsidP="005F6E9E">
      <w:pPr>
        <w:pStyle w:val="ab"/>
        <w:ind w:leftChars="0" w:left="120"/>
        <w:rPr>
          <w:sz w:val="24"/>
          <w:szCs w:val="24"/>
        </w:rPr>
      </w:pPr>
      <w:r>
        <w:rPr>
          <w:rFonts w:hint="eastAsia"/>
          <w:sz w:val="24"/>
          <w:szCs w:val="24"/>
        </w:rPr>
        <w:t>③</w:t>
      </w:r>
      <w:r w:rsidR="00B31B36" w:rsidRPr="005F6E9E">
        <w:rPr>
          <w:rFonts w:hint="eastAsia"/>
          <w:sz w:val="24"/>
          <w:szCs w:val="24"/>
        </w:rPr>
        <w:t>順調（　　　）</w:t>
      </w:r>
    </w:p>
    <w:p w14:paraId="39A51947" w14:textId="4DF3D902" w:rsidR="00B31B36" w:rsidRPr="005F6E9E" w:rsidRDefault="005F6E9E" w:rsidP="005F6E9E">
      <w:pPr>
        <w:ind w:firstLineChars="50" w:firstLine="120"/>
        <w:rPr>
          <w:sz w:val="24"/>
          <w:szCs w:val="24"/>
        </w:rPr>
      </w:pPr>
      <w:r>
        <w:rPr>
          <w:rFonts w:hint="eastAsia"/>
          <w:sz w:val="24"/>
          <w:szCs w:val="24"/>
        </w:rPr>
        <w:t>④</w:t>
      </w:r>
      <w:r w:rsidR="00B31B36" w:rsidRPr="005F6E9E">
        <w:rPr>
          <w:rFonts w:hint="eastAsia"/>
          <w:sz w:val="24"/>
          <w:szCs w:val="24"/>
        </w:rPr>
        <w:t>その他（　　　）</w:t>
      </w:r>
    </w:p>
    <w:p w14:paraId="4B735C28" w14:textId="08B6914A" w:rsidR="00B31B36" w:rsidRPr="005F6E9E" w:rsidRDefault="0062092E" w:rsidP="0062092E">
      <w:pPr>
        <w:rPr>
          <w:sz w:val="24"/>
          <w:szCs w:val="24"/>
        </w:rPr>
      </w:pPr>
      <w:r>
        <w:rPr>
          <w:rFonts w:hint="eastAsia"/>
          <w:sz w:val="24"/>
          <w:szCs w:val="24"/>
        </w:rPr>
        <w:t>（</w:t>
      </w:r>
      <w:r>
        <w:rPr>
          <w:rFonts w:hint="eastAsia"/>
          <w:sz w:val="24"/>
          <w:szCs w:val="24"/>
        </w:rPr>
        <w:t>b</w:t>
      </w:r>
      <w:r>
        <w:rPr>
          <w:rFonts w:hint="eastAsia"/>
          <w:sz w:val="24"/>
          <w:szCs w:val="24"/>
        </w:rPr>
        <w:t>）</w:t>
      </w:r>
      <w:r w:rsidR="00B31B36" w:rsidRPr="005F6E9E">
        <w:rPr>
          <w:rFonts w:hint="eastAsia"/>
          <w:sz w:val="24"/>
          <w:szCs w:val="24"/>
        </w:rPr>
        <w:t>事業性</w:t>
      </w:r>
      <w:r w:rsidR="008715F3">
        <w:rPr>
          <w:rFonts w:hint="eastAsia"/>
          <w:sz w:val="24"/>
          <w:szCs w:val="24"/>
        </w:rPr>
        <w:t>と今後</w:t>
      </w:r>
      <w:r w:rsidR="00B31B36" w:rsidRPr="005F6E9E">
        <w:rPr>
          <w:rFonts w:hint="eastAsia"/>
          <w:sz w:val="24"/>
          <w:szCs w:val="24"/>
        </w:rPr>
        <w:t>について</w:t>
      </w:r>
    </w:p>
    <w:p w14:paraId="17257A81" w14:textId="38E3E414" w:rsidR="00B31B36" w:rsidRPr="005F6E9E" w:rsidRDefault="00460D1A" w:rsidP="005F6E9E">
      <w:pPr>
        <w:ind w:firstLineChars="50" w:firstLine="120"/>
        <w:rPr>
          <w:sz w:val="24"/>
          <w:szCs w:val="24"/>
        </w:rPr>
      </w:pPr>
      <w:r>
        <w:rPr>
          <w:rFonts w:hint="eastAsia"/>
          <w:sz w:val="24"/>
          <w:szCs w:val="24"/>
        </w:rPr>
        <w:t>①</w:t>
      </w:r>
      <w:r w:rsidR="00B31B36" w:rsidRPr="005F6E9E">
        <w:rPr>
          <w:rFonts w:hint="eastAsia"/>
          <w:sz w:val="24"/>
          <w:szCs w:val="24"/>
        </w:rPr>
        <w:t>厳しいので止め</w:t>
      </w:r>
      <w:r>
        <w:rPr>
          <w:rFonts w:hint="eastAsia"/>
          <w:sz w:val="24"/>
          <w:szCs w:val="24"/>
        </w:rPr>
        <w:t>た</w:t>
      </w:r>
      <w:r w:rsidR="00B31B36" w:rsidRPr="005F6E9E">
        <w:rPr>
          <w:rFonts w:hint="eastAsia"/>
          <w:sz w:val="24"/>
          <w:szCs w:val="24"/>
        </w:rPr>
        <w:t>（　　　）</w:t>
      </w:r>
    </w:p>
    <w:p w14:paraId="269BF3FF" w14:textId="249A5D1B" w:rsidR="00B31B36" w:rsidRPr="005F6E9E" w:rsidRDefault="00460D1A" w:rsidP="00460D1A">
      <w:pPr>
        <w:ind w:firstLineChars="50" w:firstLine="120"/>
        <w:rPr>
          <w:sz w:val="24"/>
          <w:szCs w:val="24"/>
        </w:rPr>
      </w:pPr>
      <w:r>
        <w:rPr>
          <w:rFonts w:hint="eastAsia"/>
          <w:sz w:val="24"/>
          <w:szCs w:val="24"/>
        </w:rPr>
        <w:t>②</w:t>
      </w:r>
      <w:r w:rsidR="00B31B36" w:rsidRPr="005F6E9E">
        <w:rPr>
          <w:rFonts w:hint="eastAsia"/>
          <w:sz w:val="24"/>
          <w:szCs w:val="24"/>
        </w:rPr>
        <w:t>厳しいので事業廃止を含め検討中又は検討する（　　　）</w:t>
      </w:r>
    </w:p>
    <w:p w14:paraId="542948E9" w14:textId="2457300C" w:rsidR="00B31B36" w:rsidRPr="005F6E9E" w:rsidRDefault="00460D1A" w:rsidP="00460D1A">
      <w:pPr>
        <w:ind w:firstLineChars="50" w:firstLine="120"/>
        <w:rPr>
          <w:sz w:val="24"/>
          <w:szCs w:val="24"/>
        </w:rPr>
      </w:pPr>
      <w:r>
        <w:rPr>
          <w:rFonts w:hint="eastAsia"/>
          <w:sz w:val="24"/>
          <w:szCs w:val="24"/>
        </w:rPr>
        <w:t>③</w:t>
      </w:r>
      <w:r w:rsidR="00B31B36" w:rsidRPr="005F6E9E">
        <w:rPr>
          <w:rFonts w:hint="eastAsia"/>
          <w:sz w:val="24"/>
          <w:szCs w:val="24"/>
        </w:rPr>
        <w:t>総合エネルギー、脱炭素対応からも必要なので厳しくても継続する（　　　）</w:t>
      </w:r>
    </w:p>
    <w:p w14:paraId="2DA8A1C5" w14:textId="0024022F" w:rsidR="00B31B36" w:rsidRPr="005F6E9E" w:rsidRDefault="00460D1A" w:rsidP="00460D1A">
      <w:pPr>
        <w:ind w:firstLineChars="50" w:firstLine="120"/>
        <w:rPr>
          <w:sz w:val="24"/>
          <w:szCs w:val="24"/>
        </w:rPr>
      </w:pPr>
      <w:r>
        <w:rPr>
          <w:rFonts w:hint="eastAsia"/>
          <w:sz w:val="24"/>
          <w:szCs w:val="24"/>
        </w:rPr>
        <w:t>④</w:t>
      </w:r>
      <w:r w:rsidR="00B31B36" w:rsidRPr="005F6E9E">
        <w:rPr>
          <w:rFonts w:hint="eastAsia"/>
          <w:sz w:val="24"/>
          <w:szCs w:val="24"/>
        </w:rPr>
        <w:t>将来についてはまだ決めかねる（環境ブーム、電化、総合提案等</w:t>
      </w:r>
      <w:r w:rsidR="00C1399B">
        <w:rPr>
          <w:rFonts w:hint="eastAsia"/>
          <w:sz w:val="24"/>
          <w:szCs w:val="24"/>
        </w:rPr>
        <w:t>で検討</w:t>
      </w:r>
      <w:r w:rsidR="00B31B36" w:rsidRPr="005F6E9E">
        <w:rPr>
          <w:rFonts w:hint="eastAsia"/>
          <w:sz w:val="24"/>
          <w:szCs w:val="24"/>
        </w:rPr>
        <w:t>）（　　　）</w:t>
      </w:r>
    </w:p>
    <w:p w14:paraId="30AB9A00" w14:textId="0A126292" w:rsidR="008715F3" w:rsidRDefault="00460D1A" w:rsidP="00460D1A">
      <w:pPr>
        <w:ind w:firstLineChars="50" w:firstLine="120"/>
        <w:rPr>
          <w:sz w:val="24"/>
          <w:szCs w:val="24"/>
        </w:rPr>
      </w:pPr>
      <w:r>
        <w:rPr>
          <w:rFonts w:hint="eastAsia"/>
          <w:sz w:val="24"/>
          <w:szCs w:val="24"/>
        </w:rPr>
        <w:t>⑤</w:t>
      </w:r>
      <w:r w:rsidR="00964EDF">
        <w:rPr>
          <w:rFonts w:hint="eastAsia"/>
          <w:sz w:val="24"/>
          <w:szCs w:val="24"/>
        </w:rPr>
        <w:t>わからない。</w:t>
      </w:r>
      <w:r w:rsidR="008715F3">
        <w:rPr>
          <w:rFonts w:hint="eastAsia"/>
          <w:sz w:val="24"/>
          <w:szCs w:val="24"/>
        </w:rPr>
        <w:t>難しい問題（　　　）</w:t>
      </w:r>
    </w:p>
    <w:p w14:paraId="125A0161" w14:textId="0C77B8F8" w:rsidR="00B31B36" w:rsidRPr="005F6E9E" w:rsidRDefault="008715F3" w:rsidP="00460D1A">
      <w:pPr>
        <w:ind w:firstLineChars="50" w:firstLine="120"/>
        <w:rPr>
          <w:sz w:val="24"/>
          <w:szCs w:val="24"/>
        </w:rPr>
      </w:pPr>
      <w:r>
        <w:rPr>
          <w:rFonts w:hint="eastAsia"/>
          <w:sz w:val="24"/>
          <w:szCs w:val="24"/>
        </w:rPr>
        <w:t>⑥</w:t>
      </w:r>
      <w:r w:rsidR="00B31B36" w:rsidRPr="005F6E9E">
        <w:rPr>
          <w:rFonts w:hint="eastAsia"/>
          <w:sz w:val="24"/>
          <w:szCs w:val="24"/>
        </w:rPr>
        <w:t>その他（　　　）</w:t>
      </w:r>
    </w:p>
    <w:p w14:paraId="14ADABAF" w14:textId="464FFCCC" w:rsidR="008715F3" w:rsidRDefault="008715F3" w:rsidP="008715F3">
      <w:pPr>
        <w:rPr>
          <w:sz w:val="24"/>
          <w:szCs w:val="24"/>
        </w:rPr>
      </w:pPr>
      <w:r w:rsidRPr="005F6E9E">
        <w:rPr>
          <w:rFonts w:hint="eastAsia"/>
          <w:sz w:val="24"/>
          <w:szCs w:val="24"/>
        </w:rPr>
        <w:t>（</w:t>
      </w:r>
      <w:r>
        <w:rPr>
          <w:rFonts w:hint="eastAsia"/>
          <w:sz w:val="24"/>
          <w:szCs w:val="24"/>
        </w:rPr>
        <w:t>コメント</w:t>
      </w:r>
      <w:r w:rsidR="00A13718">
        <w:rPr>
          <w:rFonts w:hint="eastAsia"/>
          <w:sz w:val="24"/>
          <w:szCs w:val="24"/>
        </w:rPr>
        <w:t>：</w:t>
      </w:r>
      <w:r>
        <w:rPr>
          <w:rFonts w:hint="eastAsia"/>
          <w:sz w:val="24"/>
          <w:szCs w:val="24"/>
        </w:rPr>
        <w:t xml:space="preserve">　　　　</w:t>
      </w:r>
      <w:r w:rsidRPr="005F6E9E">
        <w:rPr>
          <w:rFonts w:hint="eastAsia"/>
          <w:sz w:val="24"/>
          <w:szCs w:val="24"/>
        </w:rPr>
        <w:t xml:space="preserve">　　　　　　　　　　　　　　　　　　　　　　　　　　　　　　　）</w:t>
      </w:r>
    </w:p>
    <w:p w14:paraId="59652BC6" w14:textId="77777777" w:rsidR="005D0A5E" w:rsidRPr="008715F3" w:rsidRDefault="005D0A5E" w:rsidP="005F6E9E">
      <w:pPr>
        <w:rPr>
          <w:sz w:val="24"/>
          <w:szCs w:val="24"/>
        </w:rPr>
      </w:pPr>
    </w:p>
    <w:p w14:paraId="38D97B48" w14:textId="42628A64" w:rsidR="0090359B" w:rsidRPr="005F6E9E" w:rsidRDefault="005D0A5E" w:rsidP="005F6E9E">
      <w:pPr>
        <w:rPr>
          <w:sz w:val="24"/>
          <w:szCs w:val="24"/>
        </w:rPr>
      </w:pPr>
      <w:r>
        <w:rPr>
          <w:sz w:val="24"/>
          <w:szCs w:val="24"/>
        </w:rPr>
        <w:t>4.</w:t>
      </w:r>
      <w:r w:rsidR="00B31B36" w:rsidRPr="005F6E9E">
        <w:rPr>
          <w:rFonts w:hint="eastAsia"/>
          <w:sz w:val="24"/>
          <w:szCs w:val="24"/>
        </w:rPr>
        <w:t>LP</w:t>
      </w:r>
      <w:r w:rsidR="00B31B36" w:rsidRPr="005F6E9E">
        <w:rPr>
          <w:rFonts w:hint="eastAsia"/>
          <w:sz w:val="24"/>
          <w:szCs w:val="24"/>
        </w:rPr>
        <w:t>ガス事業について</w:t>
      </w:r>
    </w:p>
    <w:p w14:paraId="7038F823" w14:textId="44DC9D48" w:rsidR="00655657" w:rsidRPr="005F6E9E" w:rsidRDefault="00460D1A" w:rsidP="00460D1A">
      <w:pPr>
        <w:ind w:firstLineChars="50" w:firstLine="120"/>
        <w:rPr>
          <w:sz w:val="24"/>
          <w:szCs w:val="24"/>
        </w:rPr>
      </w:pPr>
      <w:r>
        <w:rPr>
          <w:rFonts w:hint="eastAsia"/>
          <w:sz w:val="24"/>
          <w:szCs w:val="24"/>
        </w:rPr>
        <w:t>⑴</w:t>
      </w:r>
      <w:r w:rsidR="00655657" w:rsidRPr="005F6E9E">
        <w:rPr>
          <w:rFonts w:hint="eastAsia"/>
          <w:sz w:val="24"/>
          <w:szCs w:val="24"/>
        </w:rPr>
        <w:t>行っていますか（過去も含め）</w:t>
      </w:r>
    </w:p>
    <w:p w14:paraId="4D64D023" w14:textId="3CB563E3" w:rsidR="00655657" w:rsidRPr="0028569E" w:rsidRDefault="0028569E" w:rsidP="0028569E">
      <w:pPr>
        <w:ind w:firstLineChars="50" w:firstLine="120"/>
        <w:rPr>
          <w:sz w:val="24"/>
          <w:szCs w:val="24"/>
        </w:rPr>
      </w:pPr>
      <w:r>
        <w:rPr>
          <w:rFonts w:hint="eastAsia"/>
          <w:sz w:val="24"/>
          <w:szCs w:val="24"/>
        </w:rPr>
        <w:t>①</w:t>
      </w:r>
      <w:r w:rsidR="00655657" w:rsidRPr="0028569E">
        <w:rPr>
          <w:rFonts w:hint="eastAsia"/>
          <w:sz w:val="24"/>
          <w:szCs w:val="24"/>
        </w:rPr>
        <w:t>行っている（</w:t>
      </w:r>
      <w:r w:rsidR="00655657" w:rsidRPr="0028569E">
        <w:rPr>
          <w:sz w:val="24"/>
          <w:szCs w:val="24"/>
        </w:rPr>
        <w:t xml:space="preserve">　</w:t>
      </w:r>
      <w:r w:rsidR="00655657" w:rsidRPr="0028569E">
        <w:rPr>
          <w:rFonts w:hint="eastAsia"/>
          <w:sz w:val="24"/>
          <w:szCs w:val="24"/>
        </w:rPr>
        <w:t xml:space="preserve">　　）</w:t>
      </w:r>
    </w:p>
    <w:p w14:paraId="3E457261" w14:textId="2D0F2E39" w:rsidR="00655657" w:rsidRDefault="00655657" w:rsidP="00460D1A">
      <w:pPr>
        <w:ind w:firstLineChars="50" w:firstLine="120"/>
        <w:rPr>
          <w:sz w:val="24"/>
          <w:szCs w:val="24"/>
        </w:rPr>
      </w:pPr>
      <w:r w:rsidRPr="005F6E9E">
        <w:rPr>
          <w:rFonts w:hint="eastAsia"/>
          <w:sz w:val="24"/>
          <w:szCs w:val="24"/>
        </w:rPr>
        <w:t>②行っていない（　　　）</w:t>
      </w:r>
    </w:p>
    <w:p w14:paraId="3A6CFA1A" w14:textId="77777777" w:rsidR="00184DF2" w:rsidRDefault="00184DF2" w:rsidP="00460D1A">
      <w:pPr>
        <w:ind w:firstLineChars="50" w:firstLine="120"/>
        <w:rPr>
          <w:sz w:val="24"/>
          <w:szCs w:val="24"/>
        </w:rPr>
      </w:pPr>
    </w:p>
    <w:p w14:paraId="7DB19354" w14:textId="6882C6D5" w:rsidR="00460D1A" w:rsidRDefault="00460D1A" w:rsidP="00460D1A">
      <w:pPr>
        <w:ind w:firstLineChars="50" w:firstLine="120"/>
        <w:rPr>
          <w:sz w:val="24"/>
          <w:szCs w:val="24"/>
        </w:rPr>
      </w:pPr>
      <w:r>
        <w:rPr>
          <w:rFonts w:hint="eastAsia"/>
          <w:sz w:val="24"/>
          <w:szCs w:val="24"/>
        </w:rPr>
        <w:t>⑵お客様</w:t>
      </w:r>
      <w:r w:rsidR="00C1399B">
        <w:rPr>
          <w:rFonts w:hint="eastAsia"/>
          <w:sz w:val="24"/>
          <w:szCs w:val="24"/>
        </w:rPr>
        <w:t>件</w:t>
      </w:r>
      <w:r>
        <w:rPr>
          <w:rFonts w:hint="eastAsia"/>
          <w:sz w:val="24"/>
          <w:szCs w:val="24"/>
        </w:rPr>
        <w:t>数は</w:t>
      </w:r>
    </w:p>
    <w:p w14:paraId="0B97A71B" w14:textId="01C39689" w:rsidR="00460D1A" w:rsidRDefault="00460D1A" w:rsidP="00460D1A">
      <w:pPr>
        <w:ind w:firstLineChars="50" w:firstLine="120"/>
        <w:rPr>
          <w:sz w:val="24"/>
          <w:szCs w:val="24"/>
        </w:rPr>
      </w:pPr>
      <w:r>
        <w:rPr>
          <w:rFonts w:hint="eastAsia"/>
          <w:sz w:val="24"/>
          <w:szCs w:val="24"/>
        </w:rPr>
        <w:t xml:space="preserve">　</w:t>
      </w:r>
      <w:r>
        <w:rPr>
          <w:sz w:val="24"/>
          <w:szCs w:val="24"/>
        </w:rPr>
        <w:t>2022</w:t>
      </w:r>
      <w:r>
        <w:rPr>
          <w:rFonts w:hint="eastAsia"/>
          <w:sz w:val="24"/>
          <w:szCs w:val="24"/>
        </w:rPr>
        <w:t>年</w:t>
      </w:r>
      <w:r>
        <w:rPr>
          <w:rFonts w:hint="eastAsia"/>
          <w:sz w:val="24"/>
          <w:szCs w:val="24"/>
        </w:rPr>
        <w:t>3</w:t>
      </w:r>
      <w:r>
        <w:rPr>
          <w:rFonts w:hint="eastAsia"/>
          <w:sz w:val="24"/>
          <w:szCs w:val="24"/>
        </w:rPr>
        <w:t>月末（　　　　　　　）件</w:t>
      </w:r>
    </w:p>
    <w:p w14:paraId="4772A623" w14:textId="77777777" w:rsidR="00184DF2" w:rsidRDefault="00184DF2" w:rsidP="00460D1A">
      <w:pPr>
        <w:ind w:firstLineChars="50" w:firstLine="120"/>
        <w:rPr>
          <w:sz w:val="24"/>
          <w:szCs w:val="24"/>
        </w:rPr>
      </w:pPr>
    </w:p>
    <w:p w14:paraId="2FC6D8C0" w14:textId="5CD920AB" w:rsidR="00460D1A" w:rsidRDefault="00460D1A" w:rsidP="00460D1A">
      <w:pPr>
        <w:ind w:firstLineChars="50" w:firstLine="120"/>
        <w:rPr>
          <w:sz w:val="24"/>
          <w:szCs w:val="24"/>
        </w:rPr>
      </w:pPr>
      <w:r>
        <w:rPr>
          <w:rFonts w:hint="eastAsia"/>
          <w:sz w:val="24"/>
          <w:szCs w:val="24"/>
        </w:rPr>
        <w:t>⑶現状</w:t>
      </w:r>
      <w:r w:rsidR="008715F3">
        <w:rPr>
          <w:rFonts w:hint="eastAsia"/>
          <w:sz w:val="24"/>
          <w:szCs w:val="24"/>
        </w:rPr>
        <w:t>と事業性</w:t>
      </w:r>
      <w:r>
        <w:rPr>
          <w:rFonts w:hint="eastAsia"/>
          <w:sz w:val="24"/>
          <w:szCs w:val="24"/>
        </w:rPr>
        <w:t>について</w:t>
      </w:r>
    </w:p>
    <w:p w14:paraId="10C72D4B" w14:textId="662420CD" w:rsidR="00A13718" w:rsidRDefault="00964EDF" w:rsidP="00A13718">
      <w:pPr>
        <w:rPr>
          <w:sz w:val="24"/>
          <w:szCs w:val="24"/>
        </w:rPr>
      </w:pPr>
      <w:r>
        <w:rPr>
          <w:rFonts w:hint="eastAsia"/>
          <w:sz w:val="24"/>
          <w:szCs w:val="24"/>
        </w:rPr>
        <w:t>（</w:t>
      </w:r>
      <w:r>
        <w:rPr>
          <w:sz w:val="24"/>
          <w:szCs w:val="24"/>
        </w:rPr>
        <w:t>a</w:t>
      </w:r>
      <w:r>
        <w:rPr>
          <w:rFonts w:hint="eastAsia"/>
          <w:sz w:val="24"/>
          <w:szCs w:val="24"/>
        </w:rPr>
        <w:t>）</w:t>
      </w:r>
      <w:r w:rsidR="00A13718">
        <w:rPr>
          <w:rFonts w:hint="eastAsia"/>
          <w:sz w:val="24"/>
          <w:szCs w:val="24"/>
        </w:rPr>
        <w:t>現状について</w:t>
      </w:r>
    </w:p>
    <w:p w14:paraId="3E950A71" w14:textId="77777777" w:rsidR="00460D1A" w:rsidRPr="005F6E9E" w:rsidRDefault="00460D1A" w:rsidP="00460D1A">
      <w:pPr>
        <w:ind w:left="120"/>
        <w:rPr>
          <w:sz w:val="24"/>
          <w:szCs w:val="24"/>
        </w:rPr>
      </w:pPr>
      <w:r w:rsidRPr="005F6E9E">
        <w:rPr>
          <w:rFonts w:hint="eastAsia"/>
          <w:sz w:val="24"/>
          <w:szCs w:val="24"/>
        </w:rPr>
        <w:t>①採算が取れない（　　　）</w:t>
      </w:r>
    </w:p>
    <w:p w14:paraId="76BE71B5" w14:textId="77777777" w:rsidR="00460D1A" w:rsidRPr="005F6E9E" w:rsidRDefault="00460D1A" w:rsidP="00460D1A">
      <w:pPr>
        <w:pStyle w:val="ab"/>
        <w:ind w:leftChars="0" w:left="120"/>
        <w:rPr>
          <w:sz w:val="24"/>
          <w:szCs w:val="24"/>
        </w:rPr>
      </w:pPr>
      <w:r>
        <w:rPr>
          <w:rFonts w:hint="eastAsia"/>
          <w:sz w:val="24"/>
          <w:szCs w:val="24"/>
        </w:rPr>
        <w:t>②</w:t>
      </w:r>
      <w:r w:rsidRPr="005F6E9E">
        <w:rPr>
          <w:rFonts w:hint="eastAsia"/>
          <w:sz w:val="24"/>
          <w:szCs w:val="24"/>
        </w:rPr>
        <w:t>採算はギリギリ（　　　）</w:t>
      </w:r>
    </w:p>
    <w:p w14:paraId="031D12BC" w14:textId="145C788B" w:rsidR="00460D1A" w:rsidRPr="005F6E9E" w:rsidRDefault="00460D1A" w:rsidP="00DC0199">
      <w:pPr>
        <w:pStyle w:val="ab"/>
        <w:numPr>
          <w:ilvl w:val="0"/>
          <w:numId w:val="2"/>
        </w:numPr>
        <w:ind w:leftChars="0"/>
        <w:rPr>
          <w:sz w:val="24"/>
          <w:szCs w:val="24"/>
        </w:rPr>
      </w:pPr>
      <w:r w:rsidRPr="005F6E9E">
        <w:rPr>
          <w:rFonts w:hint="eastAsia"/>
          <w:sz w:val="24"/>
          <w:szCs w:val="24"/>
        </w:rPr>
        <w:t>順調（　　　）</w:t>
      </w:r>
    </w:p>
    <w:p w14:paraId="0D647205" w14:textId="71205978" w:rsidR="00460D1A" w:rsidRPr="00184DF2" w:rsidRDefault="00460D1A" w:rsidP="00DC0199">
      <w:pPr>
        <w:pStyle w:val="ab"/>
        <w:numPr>
          <w:ilvl w:val="0"/>
          <w:numId w:val="2"/>
        </w:numPr>
        <w:ind w:leftChars="0"/>
        <w:rPr>
          <w:sz w:val="24"/>
          <w:szCs w:val="24"/>
        </w:rPr>
      </w:pPr>
      <w:r w:rsidRPr="00184DF2">
        <w:rPr>
          <w:rFonts w:hint="eastAsia"/>
          <w:sz w:val="24"/>
          <w:szCs w:val="24"/>
        </w:rPr>
        <w:t>その他（　　　）</w:t>
      </w:r>
    </w:p>
    <w:p w14:paraId="397FA66C" w14:textId="77777777" w:rsidR="00184DF2" w:rsidRPr="00184DF2" w:rsidRDefault="00184DF2" w:rsidP="00184DF2">
      <w:pPr>
        <w:pStyle w:val="ab"/>
        <w:ind w:leftChars="0" w:left="480"/>
        <w:rPr>
          <w:sz w:val="24"/>
          <w:szCs w:val="24"/>
        </w:rPr>
      </w:pPr>
    </w:p>
    <w:p w14:paraId="4B147E45" w14:textId="77777777" w:rsidR="00964EDF" w:rsidRPr="005F6E9E" w:rsidRDefault="00964EDF" w:rsidP="00964EDF">
      <w:pPr>
        <w:rPr>
          <w:sz w:val="24"/>
          <w:szCs w:val="24"/>
        </w:rPr>
      </w:pPr>
      <w:r>
        <w:rPr>
          <w:rFonts w:hint="eastAsia"/>
          <w:sz w:val="24"/>
          <w:szCs w:val="24"/>
        </w:rPr>
        <w:t>（</w:t>
      </w:r>
      <w:r>
        <w:rPr>
          <w:rFonts w:hint="eastAsia"/>
          <w:sz w:val="24"/>
          <w:szCs w:val="24"/>
        </w:rPr>
        <w:t>b</w:t>
      </w:r>
      <w:r>
        <w:rPr>
          <w:rFonts w:hint="eastAsia"/>
          <w:sz w:val="24"/>
          <w:szCs w:val="24"/>
        </w:rPr>
        <w:t>）</w:t>
      </w:r>
      <w:r w:rsidRPr="005F6E9E">
        <w:rPr>
          <w:rFonts w:hint="eastAsia"/>
          <w:sz w:val="24"/>
          <w:szCs w:val="24"/>
        </w:rPr>
        <w:t>事業性</w:t>
      </w:r>
      <w:r>
        <w:rPr>
          <w:rFonts w:hint="eastAsia"/>
          <w:sz w:val="24"/>
          <w:szCs w:val="24"/>
        </w:rPr>
        <w:t>と今後</w:t>
      </w:r>
      <w:r w:rsidRPr="005F6E9E">
        <w:rPr>
          <w:rFonts w:hint="eastAsia"/>
          <w:sz w:val="24"/>
          <w:szCs w:val="24"/>
        </w:rPr>
        <w:t>について</w:t>
      </w:r>
      <w:r>
        <w:rPr>
          <w:rFonts w:hint="eastAsia"/>
          <w:sz w:val="24"/>
          <w:szCs w:val="24"/>
        </w:rPr>
        <w:t>（複数可）</w:t>
      </w:r>
    </w:p>
    <w:p w14:paraId="6C3CF9FA" w14:textId="77777777" w:rsidR="00964EDF" w:rsidRPr="005F6E9E" w:rsidRDefault="00964EDF" w:rsidP="00964EDF">
      <w:pPr>
        <w:ind w:firstLineChars="50" w:firstLine="120"/>
        <w:rPr>
          <w:sz w:val="24"/>
          <w:szCs w:val="24"/>
        </w:rPr>
      </w:pPr>
      <w:r>
        <w:rPr>
          <w:rFonts w:hint="eastAsia"/>
          <w:sz w:val="24"/>
          <w:szCs w:val="24"/>
        </w:rPr>
        <w:t>①</w:t>
      </w:r>
      <w:r w:rsidRPr="005F6E9E">
        <w:rPr>
          <w:rFonts w:hint="eastAsia"/>
          <w:sz w:val="24"/>
          <w:szCs w:val="24"/>
        </w:rPr>
        <w:t>厳しいので止め</w:t>
      </w:r>
      <w:r>
        <w:rPr>
          <w:rFonts w:hint="eastAsia"/>
          <w:sz w:val="24"/>
          <w:szCs w:val="24"/>
        </w:rPr>
        <w:t>た</w:t>
      </w:r>
      <w:r w:rsidRPr="005F6E9E">
        <w:rPr>
          <w:rFonts w:hint="eastAsia"/>
          <w:sz w:val="24"/>
          <w:szCs w:val="24"/>
        </w:rPr>
        <w:t>（　　　）</w:t>
      </w:r>
    </w:p>
    <w:p w14:paraId="7A4ECEA6" w14:textId="77777777" w:rsidR="00964EDF" w:rsidRPr="005F6E9E" w:rsidRDefault="00964EDF" w:rsidP="00964EDF">
      <w:pPr>
        <w:ind w:firstLineChars="50" w:firstLine="120"/>
        <w:rPr>
          <w:sz w:val="24"/>
          <w:szCs w:val="24"/>
        </w:rPr>
      </w:pPr>
      <w:r>
        <w:rPr>
          <w:rFonts w:hint="eastAsia"/>
          <w:sz w:val="24"/>
          <w:szCs w:val="24"/>
        </w:rPr>
        <w:t>②</w:t>
      </w:r>
      <w:r w:rsidRPr="005F6E9E">
        <w:rPr>
          <w:rFonts w:hint="eastAsia"/>
          <w:sz w:val="24"/>
          <w:szCs w:val="24"/>
        </w:rPr>
        <w:t>厳しいので事業廃止を含め検討中又は検討する（　　　）</w:t>
      </w:r>
    </w:p>
    <w:p w14:paraId="3C5AA69F" w14:textId="77777777" w:rsidR="00964EDF" w:rsidRPr="005F6E9E" w:rsidRDefault="00964EDF" w:rsidP="00964EDF">
      <w:pPr>
        <w:ind w:firstLineChars="50" w:firstLine="120"/>
        <w:rPr>
          <w:sz w:val="24"/>
          <w:szCs w:val="24"/>
        </w:rPr>
      </w:pPr>
      <w:r>
        <w:rPr>
          <w:rFonts w:hint="eastAsia"/>
          <w:sz w:val="24"/>
          <w:szCs w:val="24"/>
        </w:rPr>
        <w:t>③経営面</w:t>
      </w:r>
      <w:r w:rsidRPr="005F6E9E">
        <w:rPr>
          <w:rFonts w:hint="eastAsia"/>
          <w:sz w:val="24"/>
          <w:szCs w:val="24"/>
        </w:rPr>
        <w:t>、</w:t>
      </w:r>
      <w:r>
        <w:rPr>
          <w:rFonts w:hint="eastAsia"/>
          <w:sz w:val="24"/>
          <w:szCs w:val="24"/>
        </w:rPr>
        <w:t>事業収益面から</w:t>
      </w:r>
      <w:r w:rsidRPr="005F6E9E">
        <w:rPr>
          <w:rFonts w:hint="eastAsia"/>
          <w:sz w:val="24"/>
          <w:szCs w:val="24"/>
        </w:rPr>
        <w:t>継続する（　　　）</w:t>
      </w:r>
    </w:p>
    <w:p w14:paraId="7CB70663" w14:textId="1927A18C" w:rsidR="00964EDF" w:rsidRPr="005F6E9E" w:rsidRDefault="00964EDF" w:rsidP="00964EDF">
      <w:pPr>
        <w:ind w:firstLineChars="50" w:firstLine="120"/>
        <w:rPr>
          <w:sz w:val="24"/>
          <w:szCs w:val="24"/>
        </w:rPr>
      </w:pPr>
      <w:r>
        <w:rPr>
          <w:rFonts w:hint="eastAsia"/>
          <w:sz w:val="24"/>
          <w:szCs w:val="24"/>
        </w:rPr>
        <w:t>④都市ガスに比べ</w:t>
      </w:r>
      <w:r w:rsidR="00184DF2">
        <w:rPr>
          <w:rFonts w:hint="eastAsia"/>
          <w:sz w:val="24"/>
          <w:szCs w:val="24"/>
        </w:rPr>
        <w:t>長期的視点で</w:t>
      </w:r>
      <w:r>
        <w:rPr>
          <w:rFonts w:hint="eastAsia"/>
          <w:sz w:val="24"/>
          <w:szCs w:val="24"/>
        </w:rPr>
        <w:t>事業性があると思う</w:t>
      </w:r>
      <w:r w:rsidRPr="005F6E9E">
        <w:rPr>
          <w:rFonts w:hint="eastAsia"/>
          <w:sz w:val="24"/>
          <w:szCs w:val="24"/>
        </w:rPr>
        <w:t>（　　　）</w:t>
      </w:r>
    </w:p>
    <w:p w14:paraId="147D01FF" w14:textId="77777777" w:rsidR="00964EDF" w:rsidRDefault="00964EDF" w:rsidP="00964EDF">
      <w:pPr>
        <w:ind w:firstLineChars="50" w:firstLine="120"/>
        <w:rPr>
          <w:sz w:val="24"/>
          <w:szCs w:val="24"/>
        </w:rPr>
      </w:pPr>
      <w:r>
        <w:rPr>
          <w:rFonts w:hint="eastAsia"/>
          <w:sz w:val="24"/>
          <w:szCs w:val="24"/>
        </w:rPr>
        <w:lastRenderedPageBreak/>
        <w:t>⑤商圏が拡大できるので良い（　　　）</w:t>
      </w:r>
    </w:p>
    <w:p w14:paraId="59847F4C" w14:textId="2D31528D" w:rsidR="00964EDF" w:rsidRDefault="00964EDF" w:rsidP="00964EDF">
      <w:pPr>
        <w:ind w:firstLineChars="50" w:firstLine="120"/>
        <w:rPr>
          <w:sz w:val="24"/>
          <w:szCs w:val="24"/>
        </w:rPr>
      </w:pPr>
      <w:r>
        <w:rPr>
          <w:rFonts w:hint="eastAsia"/>
          <w:sz w:val="24"/>
          <w:szCs w:val="24"/>
        </w:rPr>
        <w:t>⑥</w:t>
      </w:r>
      <w:r w:rsidRPr="005F6E9E">
        <w:rPr>
          <w:rFonts w:hint="eastAsia"/>
          <w:sz w:val="24"/>
          <w:szCs w:val="24"/>
        </w:rPr>
        <w:t>その他（　　　）</w:t>
      </w:r>
    </w:p>
    <w:p w14:paraId="353AA07D" w14:textId="306E9B2E" w:rsidR="00A13718" w:rsidRDefault="00A13718" w:rsidP="00A13718">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00A0D5E7" w14:textId="77777777" w:rsidR="00A13718" w:rsidRPr="00A13718" w:rsidRDefault="00A13718" w:rsidP="00460D1A">
      <w:pPr>
        <w:ind w:firstLineChars="50" w:firstLine="120"/>
        <w:rPr>
          <w:sz w:val="24"/>
          <w:szCs w:val="24"/>
        </w:rPr>
      </w:pPr>
    </w:p>
    <w:p w14:paraId="67499DBE" w14:textId="56D2659E" w:rsidR="00655657" w:rsidRDefault="00A45D7C" w:rsidP="00460D1A">
      <w:pPr>
        <w:rPr>
          <w:sz w:val="24"/>
          <w:szCs w:val="24"/>
        </w:rPr>
      </w:pPr>
      <w:r>
        <w:rPr>
          <w:rFonts w:hint="eastAsia"/>
          <w:sz w:val="24"/>
          <w:szCs w:val="24"/>
        </w:rPr>
        <w:t>⑷</w:t>
      </w:r>
      <w:r>
        <w:rPr>
          <w:rFonts w:hint="eastAsia"/>
          <w:sz w:val="24"/>
          <w:szCs w:val="24"/>
        </w:rPr>
        <w:t>LP</w:t>
      </w:r>
      <w:r>
        <w:rPr>
          <w:rFonts w:hint="eastAsia"/>
          <w:sz w:val="24"/>
          <w:szCs w:val="24"/>
        </w:rPr>
        <w:t>ガス事業</w:t>
      </w:r>
      <w:r w:rsidR="00964EDF">
        <w:rPr>
          <w:rFonts w:hint="eastAsia"/>
          <w:sz w:val="24"/>
          <w:szCs w:val="24"/>
        </w:rPr>
        <w:t>・</w:t>
      </w:r>
      <w:r w:rsidR="00964EDF">
        <w:rPr>
          <w:rFonts w:hint="eastAsia"/>
          <w:sz w:val="24"/>
          <w:szCs w:val="24"/>
        </w:rPr>
        <w:t>LP</w:t>
      </w:r>
      <w:r w:rsidR="00964EDF">
        <w:rPr>
          <w:rFonts w:hint="eastAsia"/>
          <w:sz w:val="24"/>
          <w:szCs w:val="24"/>
        </w:rPr>
        <w:t>ガス業界</w:t>
      </w:r>
      <w:r>
        <w:rPr>
          <w:rFonts w:hint="eastAsia"/>
          <w:sz w:val="24"/>
          <w:szCs w:val="24"/>
        </w:rPr>
        <w:t>の</w:t>
      </w:r>
      <w:r w:rsidR="00964EDF">
        <w:rPr>
          <w:rFonts w:hint="eastAsia"/>
          <w:sz w:val="24"/>
          <w:szCs w:val="24"/>
        </w:rPr>
        <w:t>問題・</w:t>
      </w:r>
      <w:r>
        <w:rPr>
          <w:rFonts w:hint="eastAsia"/>
          <w:sz w:val="24"/>
          <w:szCs w:val="24"/>
        </w:rPr>
        <w:t>課題とは</w:t>
      </w:r>
      <w:r w:rsidR="00964EDF">
        <w:rPr>
          <w:rFonts w:hint="eastAsia"/>
          <w:sz w:val="24"/>
          <w:szCs w:val="24"/>
        </w:rPr>
        <w:t>（複数可）</w:t>
      </w:r>
    </w:p>
    <w:p w14:paraId="6B4C432D" w14:textId="1654C526" w:rsidR="00A45D7C" w:rsidRDefault="00A45D7C" w:rsidP="00460D1A">
      <w:pPr>
        <w:rPr>
          <w:sz w:val="24"/>
          <w:szCs w:val="24"/>
        </w:rPr>
      </w:pPr>
      <w:r>
        <w:rPr>
          <w:rFonts w:hint="eastAsia"/>
          <w:sz w:val="24"/>
          <w:szCs w:val="24"/>
        </w:rPr>
        <w:t xml:space="preserve">　①同業他社との切替え等の競争激化（　　　）</w:t>
      </w:r>
    </w:p>
    <w:p w14:paraId="4D1C09E9" w14:textId="5AB2A601" w:rsidR="00A45D7C" w:rsidRDefault="00A45D7C" w:rsidP="00460D1A">
      <w:pPr>
        <w:rPr>
          <w:sz w:val="24"/>
          <w:szCs w:val="24"/>
        </w:rPr>
      </w:pPr>
      <w:r>
        <w:rPr>
          <w:rFonts w:hint="eastAsia"/>
          <w:sz w:val="24"/>
          <w:szCs w:val="24"/>
        </w:rPr>
        <w:t xml:space="preserve">　②新築、賃貸集合住宅等への過大な投資（　　　）</w:t>
      </w:r>
    </w:p>
    <w:p w14:paraId="129752DA" w14:textId="5A641526" w:rsidR="00A45D7C" w:rsidRDefault="00A45D7C" w:rsidP="00460D1A">
      <w:pPr>
        <w:rPr>
          <w:sz w:val="24"/>
          <w:szCs w:val="24"/>
        </w:rPr>
      </w:pPr>
      <w:r>
        <w:rPr>
          <w:rFonts w:hint="eastAsia"/>
          <w:sz w:val="24"/>
          <w:szCs w:val="24"/>
        </w:rPr>
        <w:t xml:space="preserve">　③面的供給、質量販売ができない</w:t>
      </w:r>
      <w:r w:rsidR="00A13718">
        <w:rPr>
          <w:rFonts w:hint="eastAsia"/>
          <w:sz w:val="24"/>
          <w:szCs w:val="24"/>
        </w:rPr>
        <w:t>など</w:t>
      </w:r>
      <w:r>
        <w:rPr>
          <w:rFonts w:hint="eastAsia"/>
          <w:sz w:val="24"/>
          <w:szCs w:val="24"/>
        </w:rPr>
        <w:t>保安規制</w:t>
      </w:r>
      <w:r w:rsidR="00A13718">
        <w:rPr>
          <w:rFonts w:hint="eastAsia"/>
          <w:sz w:val="24"/>
          <w:szCs w:val="24"/>
        </w:rPr>
        <w:t>が旧態依然。</w:t>
      </w:r>
      <w:r>
        <w:rPr>
          <w:rFonts w:hint="eastAsia"/>
          <w:sz w:val="24"/>
          <w:szCs w:val="24"/>
        </w:rPr>
        <w:t>支援</w:t>
      </w:r>
      <w:r w:rsidR="00184DF2">
        <w:rPr>
          <w:rFonts w:hint="eastAsia"/>
          <w:sz w:val="24"/>
          <w:szCs w:val="24"/>
        </w:rPr>
        <w:t>策も少ない</w:t>
      </w:r>
      <w:r>
        <w:rPr>
          <w:rFonts w:hint="eastAsia"/>
          <w:sz w:val="24"/>
          <w:szCs w:val="24"/>
        </w:rPr>
        <w:t>（　　　）</w:t>
      </w:r>
    </w:p>
    <w:p w14:paraId="0E2AA073" w14:textId="34BD7791" w:rsidR="00A45D7C" w:rsidRDefault="00A45D7C" w:rsidP="00460D1A">
      <w:pPr>
        <w:rPr>
          <w:sz w:val="24"/>
          <w:szCs w:val="24"/>
        </w:rPr>
      </w:pPr>
      <w:r>
        <w:rPr>
          <w:rFonts w:hint="eastAsia"/>
          <w:sz w:val="24"/>
          <w:szCs w:val="24"/>
        </w:rPr>
        <w:t xml:space="preserve">　④</w:t>
      </w:r>
      <w:r w:rsidR="00964EDF">
        <w:rPr>
          <w:rFonts w:hint="eastAsia"/>
          <w:sz w:val="24"/>
          <w:szCs w:val="24"/>
        </w:rPr>
        <w:t>“</w:t>
      </w:r>
      <w:r>
        <w:rPr>
          <w:rFonts w:hint="eastAsia"/>
          <w:sz w:val="24"/>
          <w:szCs w:val="24"/>
        </w:rPr>
        <w:t>電化</w:t>
      </w:r>
      <w:r w:rsidR="00964EDF">
        <w:rPr>
          <w:rFonts w:hint="eastAsia"/>
          <w:sz w:val="24"/>
          <w:szCs w:val="24"/>
        </w:rPr>
        <w:t>”</w:t>
      </w:r>
      <w:r>
        <w:rPr>
          <w:rFonts w:hint="eastAsia"/>
          <w:sz w:val="24"/>
          <w:szCs w:val="24"/>
        </w:rPr>
        <w:t>に対しての対応力</w:t>
      </w:r>
      <w:r w:rsidR="00964EDF">
        <w:rPr>
          <w:rFonts w:hint="eastAsia"/>
          <w:sz w:val="24"/>
          <w:szCs w:val="24"/>
        </w:rPr>
        <w:t>の弱さ</w:t>
      </w:r>
      <w:r>
        <w:rPr>
          <w:rFonts w:hint="eastAsia"/>
          <w:sz w:val="24"/>
          <w:szCs w:val="24"/>
        </w:rPr>
        <w:t>（　　　）</w:t>
      </w:r>
    </w:p>
    <w:p w14:paraId="33E0E30A" w14:textId="6A7484A3" w:rsidR="00A45D7C" w:rsidRPr="00184DF2" w:rsidRDefault="00A45D7C" w:rsidP="00DC0199">
      <w:pPr>
        <w:pStyle w:val="ab"/>
        <w:numPr>
          <w:ilvl w:val="0"/>
          <w:numId w:val="2"/>
        </w:numPr>
        <w:ind w:leftChars="0"/>
        <w:rPr>
          <w:sz w:val="24"/>
          <w:szCs w:val="24"/>
        </w:rPr>
      </w:pPr>
      <w:r w:rsidRPr="00184DF2">
        <w:rPr>
          <w:rFonts w:hint="eastAsia"/>
          <w:sz w:val="24"/>
          <w:szCs w:val="24"/>
        </w:rPr>
        <w:t>自治体等との協力関係の</w:t>
      </w:r>
      <w:r w:rsidR="00964EDF" w:rsidRPr="00184DF2">
        <w:rPr>
          <w:rFonts w:hint="eastAsia"/>
          <w:sz w:val="24"/>
          <w:szCs w:val="24"/>
        </w:rPr>
        <w:t>弱さ</w:t>
      </w:r>
      <w:r w:rsidRPr="00184DF2">
        <w:rPr>
          <w:rFonts w:hint="eastAsia"/>
          <w:sz w:val="24"/>
          <w:szCs w:val="24"/>
        </w:rPr>
        <w:t>（　　　）</w:t>
      </w:r>
    </w:p>
    <w:p w14:paraId="287D1FFB" w14:textId="30BC65C5" w:rsidR="00A45D7C" w:rsidRPr="00184DF2" w:rsidRDefault="00A45D7C" w:rsidP="00DC0199">
      <w:pPr>
        <w:pStyle w:val="ab"/>
        <w:numPr>
          <w:ilvl w:val="0"/>
          <w:numId w:val="2"/>
        </w:numPr>
        <w:ind w:leftChars="0"/>
        <w:rPr>
          <w:sz w:val="24"/>
          <w:szCs w:val="24"/>
        </w:rPr>
      </w:pPr>
      <w:r w:rsidRPr="00184DF2">
        <w:rPr>
          <w:rFonts w:hint="eastAsia"/>
          <w:sz w:val="24"/>
          <w:szCs w:val="24"/>
        </w:rPr>
        <w:t>コージェネ、エネファーム、</w:t>
      </w:r>
      <w:r w:rsidRPr="00184DF2">
        <w:rPr>
          <w:sz w:val="24"/>
          <w:szCs w:val="24"/>
        </w:rPr>
        <w:t>GHP</w:t>
      </w:r>
      <w:r w:rsidR="00F907FD" w:rsidRPr="00184DF2">
        <w:rPr>
          <w:rFonts w:hint="eastAsia"/>
          <w:sz w:val="24"/>
          <w:szCs w:val="24"/>
        </w:rPr>
        <w:t>等普及</w:t>
      </w:r>
      <w:r w:rsidR="00184DF2" w:rsidRPr="00184DF2">
        <w:rPr>
          <w:rFonts w:hint="eastAsia"/>
          <w:sz w:val="24"/>
          <w:szCs w:val="24"/>
        </w:rPr>
        <w:t>面</w:t>
      </w:r>
      <w:r w:rsidR="00F907FD" w:rsidRPr="00184DF2">
        <w:rPr>
          <w:rFonts w:hint="eastAsia"/>
          <w:sz w:val="24"/>
          <w:szCs w:val="24"/>
        </w:rPr>
        <w:t>で</w:t>
      </w:r>
      <w:r w:rsidR="00964EDF" w:rsidRPr="00184DF2">
        <w:rPr>
          <w:rFonts w:hint="eastAsia"/>
          <w:sz w:val="24"/>
          <w:szCs w:val="24"/>
        </w:rPr>
        <w:t>の</w:t>
      </w:r>
      <w:r w:rsidR="00F907FD" w:rsidRPr="00184DF2">
        <w:rPr>
          <w:rFonts w:hint="eastAsia"/>
          <w:sz w:val="24"/>
          <w:szCs w:val="24"/>
        </w:rPr>
        <w:t>低い価格競争力（　　　）</w:t>
      </w:r>
    </w:p>
    <w:p w14:paraId="457CD513" w14:textId="0420DC1B" w:rsidR="00F907FD" w:rsidRDefault="00F907FD" w:rsidP="00460D1A">
      <w:pPr>
        <w:rPr>
          <w:sz w:val="24"/>
          <w:szCs w:val="24"/>
        </w:rPr>
      </w:pPr>
      <w:r>
        <w:rPr>
          <w:rFonts w:hint="eastAsia"/>
          <w:sz w:val="24"/>
          <w:szCs w:val="24"/>
        </w:rPr>
        <w:t xml:space="preserve">　⑦その他（　　　）</w:t>
      </w:r>
    </w:p>
    <w:p w14:paraId="414FB7A5" w14:textId="4B968569" w:rsidR="00A13718" w:rsidRDefault="00A13718" w:rsidP="00A13718">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75C929A6" w14:textId="77777777" w:rsidR="00A13718" w:rsidRPr="00A13718" w:rsidRDefault="00A13718" w:rsidP="00F907FD">
      <w:pPr>
        <w:rPr>
          <w:sz w:val="24"/>
          <w:szCs w:val="24"/>
        </w:rPr>
      </w:pPr>
    </w:p>
    <w:p w14:paraId="7BA89793" w14:textId="41137A70" w:rsidR="00F907FD" w:rsidRDefault="00F907FD" w:rsidP="00460D1A">
      <w:pPr>
        <w:rPr>
          <w:sz w:val="24"/>
          <w:szCs w:val="24"/>
        </w:rPr>
      </w:pPr>
      <w:r>
        <w:rPr>
          <w:rFonts w:hint="eastAsia"/>
          <w:sz w:val="24"/>
          <w:szCs w:val="24"/>
        </w:rPr>
        <w:t>5</w:t>
      </w:r>
      <w:r>
        <w:rPr>
          <w:sz w:val="24"/>
          <w:szCs w:val="24"/>
        </w:rPr>
        <w:t>.</w:t>
      </w:r>
      <w:r>
        <w:rPr>
          <w:rFonts w:hint="eastAsia"/>
          <w:sz w:val="24"/>
          <w:szCs w:val="24"/>
        </w:rPr>
        <w:t>再エネ電源事業への取組み</w:t>
      </w:r>
    </w:p>
    <w:p w14:paraId="7146AE9D" w14:textId="56B5AC78" w:rsidR="00F907FD" w:rsidRDefault="00F907FD" w:rsidP="00460D1A">
      <w:pPr>
        <w:rPr>
          <w:sz w:val="24"/>
          <w:szCs w:val="24"/>
        </w:rPr>
      </w:pPr>
      <w:r>
        <w:rPr>
          <w:rFonts w:hint="eastAsia"/>
          <w:sz w:val="24"/>
          <w:szCs w:val="24"/>
        </w:rPr>
        <w:t>⑴太陽光等再エネ電源事業の実施状況</w:t>
      </w:r>
    </w:p>
    <w:p w14:paraId="1C1C4A21" w14:textId="4C62D4B4" w:rsidR="00F907FD" w:rsidRPr="00184DF2" w:rsidRDefault="00F907FD" w:rsidP="00DC0199">
      <w:pPr>
        <w:pStyle w:val="ab"/>
        <w:numPr>
          <w:ilvl w:val="0"/>
          <w:numId w:val="3"/>
        </w:numPr>
        <w:ind w:leftChars="0"/>
        <w:rPr>
          <w:sz w:val="24"/>
          <w:szCs w:val="24"/>
        </w:rPr>
      </w:pPr>
      <w:r w:rsidRPr="00184DF2">
        <w:rPr>
          <w:rFonts w:hint="eastAsia"/>
          <w:sz w:val="24"/>
          <w:szCs w:val="24"/>
        </w:rPr>
        <w:t>行っている</w:t>
      </w:r>
      <w:r w:rsidR="00184DF2">
        <w:rPr>
          <w:rFonts w:hint="eastAsia"/>
          <w:sz w:val="24"/>
          <w:szCs w:val="24"/>
        </w:rPr>
        <w:t xml:space="preserve"> </w:t>
      </w:r>
      <w:r w:rsidR="00184DF2">
        <w:rPr>
          <w:sz w:val="24"/>
          <w:szCs w:val="24"/>
        </w:rPr>
        <w:t xml:space="preserve"> </w:t>
      </w:r>
      <w:r w:rsidRPr="00184DF2">
        <w:rPr>
          <w:rFonts w:hint="eastAsia"/>
          <w:sz w:val="24"/>
          <w:szCs w:val="24"/>
        </w:rPr>
        <w:t>（　　　）</w:t>
      </w:r>
    </w:p>
    <w:p w14:paraId="0FC3BCC4" w14:textId="736C42E8" w:rsidR="00F907FD" w:rsidRPr="00184DF2" w:rsidRDefault="00F907FD" w:rsidP="00DC0199">
      <w:pPr>
        <w:pStyle w:val="ab"/>
        <w:numPr>
          <w:ilvl w:val="0"/>
          <w:numId w:val="3"/>
        </w:numPr>
        <w:ind w:leftChars="0"/>
        <w:rPr>
          <w:sz w:val="24"/>
          <w:szCs w:val="24"/>
        </w:rPr>
      </w:pPr>
      <w:r w:rsidRPr="00184DF2">
        <w:rPr>
          <w:rFonts w:hint="eastAsia"/>
          <w:sz w:val="24"/>
          <w:szCs w:val="24"/>
        </w:rPr>
        <w:t>今後行う予定（　　　）</w:t>
      </w:r>
    </w:p>
    <w:p w14:paraId="26157B5D" w14:textId="27FECCA7" w:rsidR="00F907FD" w:rsidRPr="00184DF2" w:rsidRDefault="00F907FD" w:rsidP="00DC0199">
      <w:pPr>
        <w:pStyle w:val="ab"/>
        <w:numPr>
          <w:ilvl w:val="0"/>
          <w:numId w:val="3"/>
        </w:numPr>
        <w:ind w:leftChars="0"/>
        <w:rPr>
          <w:sz w:val="24"/>
          <w:szCs w:val="24"/>
        </w:rPr>
      </w:pPr>
      <w:r w:rsidRPr="00184DF2">
        <w:rPr>
          <w:rFonts w:hint="eastAsia"/>
          <w:sz w:val="24"/>
          <w:szCs w:val="24"/>
        </w:rPr>
        <w:t>やらない</w:t>
      </w:r>
      <w:r w:rsidR="00184DF2" w:rsidRPr="00184DF2">
        <w:rPr>
          <w:sz w:val="24"/>
          <w:szCs w:val="24"/>
        </w:rPr>
        <w:t xml:space="preserve"> </w:t>
      </w:r>
      <w:r w:rsidR="00184DF2">
        <w:rPr>
          <w:sz w:val="24"/>
          <w:szCs w:val="24"/>
        </w:rPr>
        <w:t xml:space="preserve">   </w:t>
      </w:r>
      <w:r w:rsidRPr="00184DF2">
        <w:rPr>
          <w:rFonts w:hint="eastAsia"/>
          <w:sz w:val="24"/>
          <w:szCs w:val="24"/>
        </w:rPr>
        <w:t>（　　　）</w:t>
      </w:r>
    </w:p>
    <w:p w14:paraId="30A5FB11" w14:textId="77777777" w:rsidR="00184DF2" w:rsidRDefault="00184DF2" w:rsidP="00460D1A">
      <w:pPr>
        <w:rPr>
          <w:sz w:val="24"/>
          <w:szCs w:val="24"/>
        </w:rPr>
      </w:pPr>
    </w:p>
    <w:p w14:paraId="66F99E14" w14:textId="31FF9375" w:rsidR="00F907FD" w:rsidRDefault="00F907FD" w:rsidP="00460D1A">
      <w:pPr>
        <w:rPr>
          <w:sz w:val="24"/>
          <w:szCs w:val="24"/>
        </w:rPr>
      </w:pPr>
      <w:r>
        <w:rPr>
          <w:rFonts w:hint="eastAsia"/>
          <w:sz w:val="24"/>
          <w:szCs w:val="24"/>
        </w:rPr>
        <w:t>⑵前設問で①又は②と回答した理由について</w:t>
      </w:r>
      <w:r w:rsidR="00A13718">
        <w:rPr>
          <w:rFonts w:hint="eastAsia"/>
          <w:sz w:val="24"/>
          <w:szCs w:val="24"/>
        </w:rPr>
        <w:t>（複数可）</w:t>
      </w:r>
    </w:p>
    <w:p w14:paraId="284BDFE6" w14:textId="7A4537D4" w:rsidR="00F907FD" w:rsidRDefault="00F907FD" w:rsidP="00460D1A">
      <w:pPr>
        <w:rPr>
          <w:sz w:val="24"/>
          <w:szCs w:val="24"/>
        </w:rPr>
      </w:pPr>
      <w:r>
        <w:rPr>
          <w:rFonts w:hint="eastAsia"/>
          <w:sz w:val="24"/>
          <w:szCs w:val="24"/>
        </w:rPr>
        <w:t xml:space="preserve">　①カーボンニュートラル、脱炭素政策への</w:t>
      </w:r>
      <w:r w:rsidR="00E14CFE">
        <w:rPr>
          <w:rFonts w:hint="eastAsia"/>
          <w:sz w:val="24"/>
          <w:szCs w:val="24"/>
        </w:rPr>
        <w:t>対応として（　　　）</w:t>
      </w:r>
    </w:p>
    <w:p w14:paraId="4C7BC77C" w14:textId="0FF02EE2" w:rsidR="00E14CFE" w:rsidRDefault="00E14CFE" w:rsidP="00460D1A">
      <w:pPr>
        <w:rPr>
          <w:sz w:val="24"/>
          <w:szCs w:val="24"/>
        </w:rPr>
      </w:pPr>
      <w:r>
        <w:rPr>
          <w:rFonts w:hint="eastAsia"/>
          <w:sz w:val="24"/>
          <w:szCs w:val="24"/>
        </w:rPr>
        <w:t xml:space="preserve">　②太陽光設置事業だけでも収益性がある（　　　）</w:t>
      </w:r>
    </w:p>
    <w:p w14:paraId="0C4343C2" w14:textId="2EC95FB5" w:rsidR="00E14CFE" w:rsidRDefault="00E14CFE" w:rsidP="00460D1A">
      <w:pPr>
        <w:rPr>
          <w:sz w:val="24"/>
          <w:szCs w:val="24"/>
        </w:rPr>
      </w:pPr>
      <w:r>
        <w:rPr>
          <w:rFonts w:hint="eastAsia"/>
          <w:sz w:val="24"/>
          <w:szCs w:val="24"/>
        </w:rPr>
        <w:t xml:space="preserve">　③</w:t>
      </w:r>
      <w:r>
        <w:rPr>
          <w:sz w:val="24"/>
          <w:szCs w:val="24"/>
        </w:rPr>
        <w:t>CN</w:t>
      </w:r>
      <w:r>
        <w:rPr>
          <w:rFonts w:hint="eastAsia"/>
          <w:sz w:val="24"/>
          <w:szCs w:val="24"/>
        </w:rPr>
        <w:t>化、</w:t>
      </w:r>
      <w:r>
        <w:rPr>
          <w:rFonts w:hint="eastAsia"/>
          <w:sz w:val="24"/>
          <w:szCs w:val="24"/>
        </w:rPr>
        <w:t>SDGs</w:t>
      </w:r>
      <w:r>
        <w:rPr>
          <w:rFonts w:hint="eastAsia"/>
          <w:sz w:val="24"/>
          <w:szCs w:val="24"/>
        </w:rPr>
        <w:t>等を進める（　　　）</w:t>
      </w:r>
    </w:p>
    <w:p w14:paraId="10294C71" w14:textId="1FB33BBC" w:rsidR="00E14CFE" w:rsidRDefault="00E14CFE" w:rsidP="00184DF2">
      <w:pPr>
        <w:ind w:left="478" w:hangingChars="200" w:hanging="478"/>
        <w:rPr>
          <w:sz w:val="24"/>
          <w:szCs w:val="24"/>
        </w:rPr>
      </w:pPr>
      <w:r>
        <w:rPr>
          <w:rFonts w:hint="eastAsia"/>
          <w:sz w:val="24"/>
          <w:szCs w:val="24"/>
        </w:rPr>
        <w:t xml:space="preserve">　</w:t>
      </w:r>
      <w:r w:rsidRPr="00184DF2">
        <w:rPr>
          <w:rFonts w:asciiTheme="minorEastAsia" w:hAnsiTheme="minorEastAsia"/>
          <w:sz w:val="24"/>
          <w:szCs w:val="24"/>
        </w:rPr>
        <w:t>④</w:t>
      </w:r>
      <w:r>
        <w:rPr>
          <w:sz w:val="24"/>
          <w:szCs w:val="24"/>
        </w:rPr>
        <w:t>PPA</w:t>
      </w:r>
      <w:r>
        <w:rPr>
          <w:rFonts w:hint="eastAsia"/>
          <w:sz w:val="24"/>
          <w:szCs w:val="24"/>
        </w:rPr>
        <w:t>、</w:t>
      </w:r>
      <w:r>
        <w:rPr>
          <w:sz w:val="24"/>
          <w:szCs w:val="24"/>
        </w:rPr>
        <w:t>VPP</w:t>
      </w:r>
      <w:r>
        <w:rPr>
          <w:rFonts w:hint="eastAsia"/>
          <w:sz w:val="24"/>
          <w:szCs w:val="24"/>
        </w:rPr>
        <w:t>等太陽光等電源</w:t>
      </w:r>
      <w:r w:rsidR="00A13718">
        <w:rPr>
          <w:rFonts w:hint="eastAsia"/>
          <w:sz w:val="24"/>
          <w:szCs w:val="24"/>
        </w:rPr>
        <w:t>の</w:t>
      </w:r>
      <w:r>
        <w:rPr>
          <w:rFonts w:hint="eastAsia"/>
          <w:sz w:val="24"/>
          <w:szCs w:val="24"/>
        </w:rPr>
        <w:t>活用事業、将来の</w:t>
      </w:r>
      <w:r w:rsidR="00A13718">
        <w:rPr>
          <w:rFonts w:hint="eastAsia"/>
          <w:sz w:val="24"/>
          <w:szCs w:val="24"/>
        </w:rPr>
        <w:t>配電</w:t>
      </w:r>
      <w:r>
        <w:rPr>
          <w:rFonts w:hint="eastAsia"/>
          <w:sz w:val="24"/>
          <w:szCs w:val="24"/>
        </w:rPr>
        <w:t>事業を見据えた取組みへ発展させる（　　　）</w:t>
      </w:r>
    </w:p>
    <w:p w14:paraId="2299DE21" w14:textId="5786B483" w:rsidR="00E14CFE" w:rsidRDefault="00E14CFE" w:rsidP="00460D1A">
      <w:pPr>
        <w:rPr>
          <w:sz w:val="24"/>
          <w:szCs w:val="24"/>
        </w:rPr>
      </w:pPr>
      <w:r>
        <w:rPr>
          <w:rFonts w:hint="eastAsia"/>
          <w:sz w:val="24"/>
          <w:szCs w:val="24"/>
        </w:rPr>
        <w:t xml:space="preserve">　⑤電化時代、総合エネルギー事業に不可欠なアイテム（　　　）</w:t>
      </w:r>
    </w:p>
    <w:p w14:paraId="65C7E785" w14:textId="584C4F7C" w:rsidR="00E14CFE" w:rsidRDefault="00E14CFE" w:rsidP="00460D1A">
      <w:pPr>
        <w:rPr>
          <w:sz w:val="24"/>
          <w:szCs w:val="24"/>
        </w:rPr>
      </w:pPr>
      <w:r>
        <w:rPr>
          <w:rFonts w:hint="eastAsia"/>
          <w:sz w:val="24"/>
          <w:szCs w:val="24"/>
        </w:rPr>
        <w:t xml:space="preserve">　⑥その他（　　　）</w:t>
      </w:r>
    </w:p>
    <w:p w14:paraId="44CF477F" w14:textId="77777777" w:rsidR="00A13718" w:rsidRDefault="00A13718" w:rsidP="00A13718">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02923DB0" w14:textId="5963ECC7" w:rsidR="00E14CFE" w:rsidRPr="00A13718" w:rsidRDefault="00E14CFE" w:rsidP="00460D1A">
      <w:pPr>
        <w:rPr>
          <w:sz w:val="24"/>
          <w:szCs w:val="24"/>
        </w:rPr>
      </w:pPr>
    </w:p>
    <w:p w14:paraId="697F6EF3" w14:textId="09C080EC" w:rsidR="005D0A5E" w:rsidRPr="004C3910" w:rsidRDefault="005D0A5E" w:rsidP="00460D1A">
      <w:pPr>
        <w:rPr>
          <w:b/>
          <w:bCs/>
          <w:sz w:val="24"/>
          <w:szCs w:val="24"/>
        </w:rPr>
      </w:pPr>
      <w:r w:rsidRPr="004C3910">
        <w:rPr>
          <w:rFonts w:hint="eastAsia"/>
          <w:b/>
          <w:bCs/>
          <w:sz w:val="24"/>
          <w:szCs w:val="24"/>
        </w:rPr>
        <w:t>〈生活サービス事業〉</w:t>
      </w:r>
    </w:p>
    <w:p w14:paraId="391E830D" w14:textId="397F071D" w:rsidR="005D0A5E" w:rsidRDefault="005D0A5E" w:rsidP="00460D1A">
      <w:pPr>
        <w:rPr>
          <w:sz w:val="24"/>
          <w:szCs w:val="24"/>
        </w:rPr>
      </w:pPr>
      <w:r>
        <w:rPr>
          <w:rFonts w:hint="eastAsia"/>
          <w:sz w:val="24"/>
          <w:szCs w:val="24"/>
        </w:rPr>
        <w:t>6</w:t>
      </w:r>
      <w:r>
        <w:rPr>
          <w:sz w:val="24"/>
          <w:szCs w:val="24"/>
        </w:rPr>
        <w:t>.</w:t>
      </w:r>
      <w:r>
        <w:rPr>
          <w:rFonts w:hint="eastAsia"/>
          <w:sz w:val="24"/>
          <w:szCs w:val="24"/>
        </w:rPr>
        <w:t>生活サービスとして重要なアイテム</w:t>
      </w:r>
      <w:r w:rsidR="00A13718">
        <w:rPr>
          <w:rFonts w:hint="eastAsia"/>
          <w:sz w:val="24"/>
          <w:szCs w:val="24"/>
        </w:rPr>
        <w:t>、事業モデル</w:t>
      </w:r>
      <w:r>
        <w:rPr>
          <w:rFonts w:hint="eastAsia"/>
          <w:sz w:val="24"/>
          <w:szCs w:val="24"/>
        </w:rPr>
        <w:t>とは</w:t>
      </w:r>
      <w:r w:rsidR="00A13718">
        <w:rPr>
          <w:rFonts w:hint="eastAsia"/>
          <w:sz w:val="24"/>
          <w:szCs w:val="24"/>
        </w:rPr>
        <w:t>（複数可）</w:t>
      </w:r>
    </w:p>
    <w:p w14:paraId="5EA1DE2A" w14:textId="73A63927" w:rsidR="005D0A5E" w:rsidRDefault="005D0A5E" w:rsidP="00460D1A">
      <w:pPr>
        <w:rPr>
          <w:sz w:val="24"/>
          <w:szCs w:val="24"/>
        </w:rPr>
      </w:pPr>
      <w:r>
        <w:rPr>
          <w:rFonts w:hint="eastAsia"/>
          <w:sz w:val="24"/>
          <w:szCs w:val="24"/>
        </w:rPr>
        <w:t xml:space="preserve">　①ガス機器・住設販売（　　　）</w:t>
      </w:r>
    </w:p>
    <w:p w14:paraId="4AEB8BCC" w14:textId="2F5B2A81" w:rsidR="005D0A5E" w:rsidRDefault="005D0A5E" w:rsidP="00460D1A">
      <w:pPr>
        <w:rPr>
          <w:sz w:val="24"/>
          <w:szCs w:val="24"/>
        </w:rPr>
      </w:pPr>
      <w:r>
        <w:rPr>
          <w:rFonts w:hint="eastAsia"/>
          <w:sz w:val="24"/>
          <w:szCs w:val="24"/>
        </w:rPr>
        <w:t xml:space="preserve">　②家電販売（　　　）</w:t>
      </w:r>
    </w:p>
    <w:p w14:paraId="577A6B62" w14:textId="5B0F5C12" w:rsidR="005D0A5E" w:rsidRDefault="005D0A5E" w:rsidP="00460D1A">
      <w:pPr>
        <w:rPr>
          <w:sz w:val="24"/>
          <w:szCs w:val="24"/>
        </w:rPr>
      </w:pPr>
      <w:r>
        <w:rPr>
          <w:rFonts w:hint="eastAsia"/>
          <w:sz w:val="24"/>
          <w:szCs w:val="24"/>
        </w:rPr>
        <w:t xml:space="preserve">　③リフォーム事業（　　　）</w:t>
      </w:r>
    </w:p>
    <w:p w14:paraId="774BFC7F" w14:textId="3593DBFC" w:rsidR="005D0A5E" w:rsidRDefault="005D0A5E" w:rsidP="00460D1A">
      <w:pPr>
        <w:rPr>
          <w:sz w:val="24"/>
          <w:szCs w:val="24"/>
        </w:rPr>
      </w:pPr>
      <w:r>
        <w:rPr>
          <w:rFonts w:hint="eastAsia"/>
          <w:sz w:val="24"/>
          <w:szCs w:val="24"/>
        </w:rPr>
        <w:t xml:space="preserve">　④住宅関連事業（　　　）</w:t>
      </w:r>
    </w:p>
    <w:p w14:paraId="202D05E6" w14:textId="6CC69B1A" w:rsidR="00A13718" w:rsidRDefault="005D0A5E" w:rsidP="00460D1A">
      <w:pPr>
        <w:rPr>
          <w:sz w:val="24"/>
          <w:szCs w:val="24"/>
        </w:rPr>
      </w:pPr>
      <w:r>
        <w:rPr>
          <w:rFonts w:hint="eastAsia"/>
          <w:sz w:val="24"/>
          <w:szCs w:val="24"/>
        </w:rPr>
        <w:t xml:space="preserve">　⑤</w:t>
      </w:r>
      <w:r w:rsidR="00A13718">
        <w:rPr>
          <w:rFonts w:hint="eastAsia"/>
          <w:sz w:val="24"/>
          <w:szCs w:val="24"/>
        </w:rPr>
        <w:t>不動産関連事業（　　　）</w:t>
      </w:r>
    </w:p>
    <w:p w14:paraId="046B1277" w14:textId="5578F4B1" w:rsidR="005D0A5E" w:rsidRDefault="00A13718" w:rsidP="00A13718">
      <w:pPr>
        <w:ind w:firstLineChars="100" w:firstLine="239"/>
        <w:rPr>
          <w:sz w:val="24"/>
          <w:szCs w:val="24"/>
        </w:rPr>
      </w:pPr>
      <w:r>
        <w:rPr>
          <w:rFonts w:hint="eastAsia"/>
          <w:sz w:val="24"/>
          <w:szCs w:val="24"/>
        </w:rPr>
        <w:t>⑥</w:t>
      </w:r>
      <w:r w:rsidR="005D0A5E">
        <w:rPr>
          <w:rFonts w:hint="eastAsia"/>
          <w:sz w:val="24"/>
          <w:szCs w:val="24"/>
        </w:rPr>
        <w:t>故障・犯罪等の</w:t>
      </w:r>
      <w:r w:rsidR="00E55801">
        <w:rPr>
          <w:rFonts w:hint="eastAsia"/>
          <w:sz w:val="24"/>
          <w:szCs w:val="24"/>
        </w:rPr>
        <w:t>対応</w:t>
      </w:r>
      <w:r w:rsidR="005D0A5E">
        <w:rPr>
          <w:rFonts w:hint="eastAsia"/>
          <w:sz w:val="24"/>
          <w:szCs w:val="24"/>
        </w:rPr>
        <w:t>・見守りサービス</w:t>
      </w:r>
      <w:r w:rsidR="00E55801">
        <w:rPr>
          <w:rFonts w:hint="eastAsia"/>
          <w:sz w:val="24"/>
          <w:szCs w:val="24"/>
        </w:rPr>
        <w:t>等</w:t>
      </w:r>
      <w:r w:rsidR="005D0A5E">
        <w:rPr>
          <w:rFonts w:hint="eastAsia"/>
          <w:sz w:val="24"/>
          <w:szCs w:val="24"/>
        </w:rPr>
        <w:t>事業（　　　）</w:t>
      </w:r>
    </w:p>
    <w:p w14:paraId="410B62E1" w14:textId="05661710" w:rsidR="005D0A5E" w:rsidRDefault="005D0A5E" w:rsidP="00460D1A">
      <w:pPr>
        <w:rPr>
          <w:sz w:val="24"/>
          <w:szCs w:val="24"/>
        </w:rPr>
      </w:pPr>
      <w:r>
        <w:rPr>
          <w:rFonts w:hint="eastAsia"/>
          <w:sz w:val="24"/>
          <w:szCs w:val="24"/>
        </w:rPr>
        <w:t xml:space="preserve">　</w:t>
      </w:r>
      <w:r w:rsidR="00A13718">
        <w:rPr>
          <w:rFonts w:hint="eastAsia"/>
          <w:sz w:val="24"/>
          <w:szCs w:val="24"/>
        </w:rPr>
        <w:t>⑦</w:t>
      </w:r>
      <w:r>
        <w:rPr>
          <w:rFonts w:hint="eastAsia"/>
          <w:sz w:val="24"/>
          <w:szCs w:val="24"/>
        </w:rPr>
        <w:t>修理・工事</w:t>
      </w:r>
      <w:r w:rsidR="00E55801">
        <w:rPr>
          <w:rFonts w:hint="eastAsia"/>
          <w:sz w:val="24"/>
          <w:szCs w:val="24"/>
        </w:rPr>
        <w:t>関係</w:t>
      </w:r>
      <w:r>
        <w:rPr>
          <w:rFonts w:hint="eastAsia"/>
          <w:sz w:val="24"/>
          <w:szCs w:val="24"/>
        </w:rPr>
        <w:t>（　　　）</w:t>
      </w:r>
    </w:p>
    <w:p w14:paraId="01B39CB8" w14:textId="6A25CFBB" w:rsidR="005D0A5E" w:rsidRDefault="005D0A5E" w:rsidP="00460D1A">
      <w:pPr>
        <w:rPr>
          <w:sz w:val="24"/>
          <w:szCs w:val="24"/>
        </w:rPr>
      </w:pPr>
      <w:r>
        <w:rPr>
          <w:rFonts w:hint="eastAsia"/>
          <w:sz w:val="24"/>
          <w:szCs w:val="24"/>
        </w:rPr>
        <w:t xml:space="preserve">　</w:t>
      </w:r>
      <w:r w:rsidR="00A13718">
        <w:rPr>
          <w:rFonts w:hint="eastAsia"/>
          <w:sz w:val="24"/>
          <w:szCs w:val="24"/>
        </w:rPr>
        <w:t>⑧</w:t>
      </w:r>
      <w:r w:rsidR="00A71E22">
        <w:rPr>
          <w:rFonts w:hint="eastAsia"/>
          <w:sz w:val="24"/>
          <w:szCs w:val="24"/>
        </w:rPr>
        <w:t>保険</w:t>
      </w:r>
      <w:r>
        <w:rPr>
          <w:rFonts w:hint="eastAsia"/>
          <w:sz w:val="24"/>
          <w:szCs w:val="24"/>
        </w:rPr>
        <w:t>事業（　　　）</w:t>
      </w:r>
    </w:p>
    <w:p w14:paraId="636BAB00" w14:textId="3B7DC3E9" w:rsidR="005D0A5E" w:rsidRDefault="005D0A5E" w:rsidP="00460D1A">
      <w:pPr>
        <w:rPr>
          <w:sz w:val="24"/>
          <w:szCs w:val="24"/>
        </w:rPr>
      </w:pPr>
      <w:r>
        <w:rPr>
          <w:rFonts w:hint="eastAsia"/>
          <w:sz w:val="24"/>
          <w:szCs w:val="24"/>
        </w:rPr>
        <w:t xml:space="preserve">　</w:t>
      </w:r>
      <w:r w:rsidR="00A13718">
        <w:rPr>
          <w:rFonts w:hint="eastAsia"/>
          <w:sz w:val="24"/>
          <w:szCs w:val="24"/>
        </w:rPr>
        <w:t>⑨</w:t>
      </w:r>
      <w:r w:rsidR="00A71E22">
        <w:rPr>
          <w:rFonts w:hint="eastAsia"/>
          <w:sz w:val="24"/>
          <w:szCs w:val="24"/>
        </w:rPr>
        <w:t>生活全般のソリューション事業</w:t>
      </w:r>
      <w:r w:rsidR="00E55801">
        <w:rPr>
          <w:rFonts w:hint="eastAsia"/>
          <w:sz w:val="24"/>
          <w:szCs w:val="24"/>
        </w:rPr>
        <w:t>（多様な困り事に対応可能な体制）</w:t>
      </w:r>
      <w:r w:rsidR="00A71E22">
        <w:rPr>
          <w:rFonts w:hint="eastAsia"/>
          <w:sz w:val="24"/>
          <w:szCs w:val="24"/>
        </w:rPr>
        <w:t>（　　　）</w:t>
      </w:r>
    </w:p>
    <w:p w14:paraId="3D9CE02F" w14:textId="5C7ECC0E" w:rsidR="00A71E22" w:rsidRDefault="00A71E22" w:rsidP="00460D1A">
      <w:pPr>
        <w:rPr>
          <w:sz w:val="24"/>
          <w:szCs w:val="24"/>
        </w:rPr>
      </w:pPr>
      <w:r>
        <w:rPr>
          <w:rFonts w:hint="eastAsia"/>
          <w:sz w:val="24"/>
          <w:szCs w:val="24"/>
        </w:rPr>
        <w:t xml:space="preserve">　</w:t>
      </w:r>
      <w:r w:rsidR="00A13718">
        <w:rPr>
          <w:rFonts w:hint="eastAsia"/>
          <w:sz w:val="24"/>
          <w:szCs w:val="24"/>
        </w:rPr>
        <w:t>⑩</w:t>
      </w:r>
      <w:r>
        <w:rPr>
          <w:rFonts w:hint="eastAsia"/>
          <w:sz w:val="24"/>
          <w:szCs w:val="24"/>
        </w:rPr>
        <w:t>その他（　　　）</w:t>
      </w:r>
    </w:p>
    <w:p w14:paraId="5EF3DBD2" w14:textId="77777777" w:rsidR="00E55801" w:rsidRDefault="00E55801" w:rsidP="00E55801">
      <w:pPr>
        <w:rPr>
          <w:sz w:val="24"/>
          <w:szCs w:val="24"/>
        </w:rPr>
      </w:pPr>
      <w:r w:rsidRPr="005F6E9E">
        <w:rPr>
          <w:rFonts w:hint="eastAsia"/>
          <w:sz w:val="24"/>
          <w:szCs w:val="24"/>
        </w:rPr>
        <w:lastRenderedPageBreak/>
        <w:t>（</w:t>
      </w:r>
      <w:r>
        <w:rPr>
          <w:rFonts w:hint="eastAsia"/>
          <w:sz w:val="24"/>
          <w:szCs w:val="24"/>
        </w:rPr>
        <w:t xml:space="preserve">コメント：　　　　</w:t>
      </w:r>
      <w:r w:rsidRPr="005F6E9E">
        <w:rPr>
          <w:rFonts w:hint="eastAsia"/>
          <w:sz w:val="24"/>
          <w:szCs w:val="24"/>
        </w:rPr>
        <w:t xml:space="preserve">　　　　　　　　　　　　　　　　　　　　　　　　　　　　　　　）</w:t>
      </w:r>
    </w:p>
    <w:p w14:paraId="2FF5E110" w14:textId="06C802E0" w:rsidR="00A71E22" w:rsidRPr="00E55801" w:rsidRDefault="00A71E22" w:rsidP="00460D1A">
      <w:pPr>
        <w:rPr>
          <w:sz w:val="24"/>
          <w:szCs w:val="24"/>
        </w:rPr>
      </w:pPr>
    </w:p>
    <w:p w14:paraId="4222F99B" w14:textId="7E35448F" w:rsidR="00A71E22" w:rsidRDefault="00A71E22" w:rsidP="00460D1A">
      <w:pPr>
        <w:rPr>
          <w:sz w:val="24"/>
          <w:szCs w:val="24"/>
        </w:rPr>
      </w:pPr>
      <w:r>
        <w:rPr>
          <w:rFonts w:hint="eastAsia"/>
          <w:sz w:val="24"/>
          <w:szCs w:val="24"/>
        </w:rPr>
        <w:t>7</w:t>
      </w:r>
      <w:r>
        <w:rPr>
          <w:sz w:val="24"/>
          <w:szCs w:val="24"/>
        </w:rPr>
        <w:t>.</w:t>
      </w:r>
      <w:r>
        <w:rPr>
          <w:rFonts w:hint="eastAsia"/>
          <w:sz w:val="24"/>
          <w:szCs w:val="24"/>
        </w:rPr>
        <w:t>生活全般のソリューション事業の必要性について</w:t>
      </w:r>
    </w:p>
    <w:p w14:paraId="5C942D17" w14:textId="4F76DB65" w:rsidR="00A71E22" w:rsidRDefault="00A71E22" w:rsidP="00460D1A">
      <w:pPr>
        <w:rPr>
          <w:sz w:val="24"/>
          <w:szCs w:val="24"/>
        </w:rPr>
      </w:pPr>
      <w:r>
        <w:rPr>
          <w:rFonts w:hint="eastAsia"/>
          <w:sz w:val="24"/>
          <w:szCs w:val="24"/>
        </w:rPr>
        <w:t>⑴現在又は将来、必要ですか</w:t>
      </w:r>
    </w:p>
    <w:p w14:paraId="1DCB8191" w14:textId="5468E42C" w:rsidR="00A71E22" w:rsidRDefault="00A71E22" w:rsidP="00DC0199">
      <w:pPr>
        <w:pStyle w:val="ab"/>
        <w:numPr>
          <w:ilvl w:val="0"/>
          <w:numId w:val="4"/>
        </w:numPr>
        <w:ind w:leftChars="0"/>
        <w:rPr>
          <w:sz w:val="24"/>
          <w:szCs w:val="24"/>
        </w:rPr>
      </w:pPr>
      <w:r w:rsidRPr="004C3910">
        <w:rPr>
          <w:rFonts w:hint="eastAsia"/>
          <w:sz w:val="24"/>
          <w:szCs w:val="24"/>
        </w:rPr>
        <w:t>必要（　　　）　②不要（　　　）</w:t>
      </w:r>
    </w:p>
    <w:p w14:paraId="57064D9D" w14:textId="77777777" w:rsidR="004C3910" w:rsidRPr="004C3910" w:rsidRDefault="004C3910" w:rsidP="004C3910">
      <w:pPr>
        <w:pStyle w:val="ab"/>
        <w:ind w:leftChars="0" w:left="600"/>
        <w:rPr>
          <w:sz w:val="24"/>
          <w:szCs w:val="24"/>
        </w:rPr>
      </w:pPr>
    </w:p>
    <w:p w14:paraId="6A4140AD" w14:textId="645B2448" w:rsidR="00665A5B" w:rsidRDefault="00A71E22" w:rsidP="00460D1A">
      <w:pPr>
        <w:rPr>
          <w:sz w:val="24"/>
          <w:szCs w:val="24"/>
        </w:rPr>
      </w:pPr>
      <w:r>
        <w:rPr>
          <w:rFonts w:hint="eastAsia"/>
          <w:sz w:val="24"/>
          <w:szCs w:val="24"/>
        </w:rPr>
        <w:t>⑵</w:t>
      </w:r>
      <w:r w:rsidRPr="004C3910">
        <w:rPr>
          <w:rFonts w:hint="eastAsia"/>
          <w:sz w:val="24"/>
          <w:szCs w:val="24"/>
          <w:u w:val="single"/>
        </w:rPr>
        <w:t>①と回答</w:t>
      </w:r>
      <w:r w:rsidR="004C3910" w:rsidRPr="004C3910">
        <w:rPr>
          <w:rFonts w:hint="eastAsia"/>
          <w:sz w:val="24"/>
          <w:szCs w:val="24"/>
          <w:u w:val="single"/>
        </w:rPr>
        <w:t>された</w:t>
      </w:r>
      <w:r w:rsidRPr="004C3910">
        <w:rPr>
          <w:rFonts w:hint="eastAsia"/>
          <w:sz w:val="24"/>
          <w:szCs w:val="24"/>
          <w:u w:val="single"/>
        </w:rPr>
        <w:t>方</w:t>
      </w:r>
      <w:r w:rsidR="004C3910" w:rsidRPr="004C3910">
        <w:rPr>
          <w:rFonts w:hint="eastAsia"/>
          <w:sz w:val="24"/>
          <w:szCs w:val="24"/>
          <w:u w:val="single"/>
        </w:rPr>
        <w:t>に</w:t>
      </w:r>
      <w:r w:rsidR="004C3910">
        <w:rPr>
          <w:rFonts w:hint="eastAsia"/>
          <w:sz w:val="24"/>
          <w:szCs w:val="24"/>
        </w:rPr>
        <w:t>：</w:t>
      </w:r>
      <w:r>
        <w:rPr>
          <w:rFonts w:hint="eastAsia"/>
          <w:sz w:val="24"/>
          <w:szCs w:val="24"/>
        </w:rPr>
        <w:t>どのよう</w:t>
      </w:r>
      <w:r w:rsidR="00665A5B">
        <w:rPr>
          <w:rFonts w:hint="eastAsia"/>
          <w:sz w:val="24"/>
          <w:szCs w:val="24"/>
        </w:rPr>
        <w:t>にソリューションを実現するのか等事業モデルについて</w:t>
      </w:r>
    </w:p>
    <w:p w14:paraId="03CDFBEA" w14:textId="0FFA0117" w:rsidR="00A71E22" w:rsidRPr="00665A5B" w:rsidRDefault="00665A5B" w:rsidP="00665A5B">
      <w:pPr>
        <w:rPr>
          <w:strike/>
          <w:sz w:val="24"/>
          <w:szCs w:val="24"/>
        </w:rPr>
      </w:pPr>
      <w:r>
        <w:rPr>
          <w:rFonts w:hint="eastAsia"/>
          <w:sz w:val="24"/>
          <w:szCs w:val="24"/>
        </w:rPr>
        <w:t xml:space="preserve">　お答えください</w:t>
      </w:r>
    </w:p>
    <w:p w14:paraId="789AB0DB" w14:textId="1DBEB1C7" w:rsidR="00A71E22" w:rsidRDefault="00A71E22" w:rsidP="00DC0199">
      <w:pPr>
        <w:pStyle w:val="ab"/>
        <w:numPr>
          <w:ilvl w:val="0"/>
          <w:numId w:val="5"/>
        </w:numPr>
        <w:ind w:leftChars="0"/>
        <w:rPr>
          <w:sz w:val="24"/>
          <w:szCs w:val="24"/>
        </w:rPr>
      </w:pPr>
      <w:r w:rsidRPr="00665A5B">
        <w:rPr>
          <w:rFonts w:hint="eastAsia"/>
          <w:sz w:val="24"/>
          <w:szCs w:val="24"/>
        </w:rPr>
        <w:t>自社が中心となる形</w:t>
      </w:r>
      <w:r w:rsidR="008E4545" w:rsidRPr="00665A5B">
        <w:rPr>
          <w:rFonts w:hint="eastAsia"/>
          <w:sz w:val="24"/>
          <w:szCs w:val="24"/>
        </w:rPr>
        <w:t>は難しい。地域</w:t>
      </w:r>
      <w:r w:rsidR="00665A5B" w:rsidRPr="00665A5B">
        <w:rPr>
          <w:rFonts w:hint="eastAsia"/>
          <w:sz w:val="24"/>
          <w:szCs w:val="24"/>
        </w:rPr>
        <w:t>事業者</w:t>
      </w:r>
      <w:r w:rsidR="00665A5B">
        <w:rPr>
          <w:rFonts w:hint="eastAsia"/>
          <w:sz w:val="24"/>
          <w:szCs w:val="24"/>
        </w:rPr>
        <w:t>との</w:t>
      </w:r>
      <w:r w:rsidR="008E4545" w:rsidRPr="00665A5B">
        <w:rPr>
          <w:rFonts w:hint="eastAsia"/>
          <w:sz w:val="24"/>
          <w:szCs w:val="24"/>
        </w:rPr>
        <w:t>連携の話があれば検討したい（　　　）</w:t>
      </w:r>
    </w:p>
    <w:p w14:paraId="36CD4554" w14:textId="7FE83162" w:rsidR="00665A5B" w:rsidRPr="00AC3C90" w:rsidRDefault="00665A5B" w:rsidP="00DC0199">
      <w:pPr>
        <w:pStyle w:val="ab"/>
        <w:numPr>
          <w:ilvl w:val="0"/>
          <w:numId w:val="5"/>
        </w:numPr>
        <w:ind w:leftChars="0"/>
        <w:rPr>
          <w:sz w:val="24"/>
          <w:szCs w:val="24"/>
        </w:rPr>
      </w:pPr>
      <w:r w:rsidRPr="00AC3C90">
        <w:rPr>
          <w:rFonts w:hint="eastAsia"/>
          <w:sz w:val="24"/>
          <w:szCs w:val="24"/>
        </w:rPr>
        <w:t>自社の事業基盤・人材と地域の流通小売会社と連携する。自社グループが中心にならなくても良い（　　　）</w:t>
      </w:r>
    </w:p>
    <w:p w14:paraId="39885E72" w14:textId="1A83AAA1" w:rsidR="00AC3C90" w:rsidRPr="00AC3C90" w:rsidRDefault="00AC3C90" w:rsidP="00DC0199">
      <w:pPr>
        <w:pStyle w:val="ab"/>
        <w:numPr>
          <w:ilvl w:val="0"/>
          <w:numId w:val="5"/>
        </w:numPr>
        <w:ind w:leftChars="0"/>
        <w:rPr>
          <w:sz w:val="24"/>
          <w:szCs w:val="24"/>
        </w:rPr>
      </w:pPr>
      <w:r w:rsidRPr="00AC3C90">
        <w:rPr>
          <w:rFonts w:hint="eastAsia"/>
          <w:sz w:val="24"/>
          <w:szCs w:val="24"/>
        </w:rPr>
        <w:t>自社の事業基盤と人材育成を中心に一部アウトソーシングで対応する（　　　）</w:t>
      </w:r>
    </w:p>
    <w:p w14:paraId="48C610FA" w14:textId="6045C2AB" w:rsidR="00665A5B" w:rsidRDefault="00665A5B" w:rsidP="00DC0199">
      <w:pPr>
        <w:pStyle w:val="ab"/>
        <w:numPr>
          <w:ilvl w:val="0"/>
          <w:numId w:val="5"/>
        </w:numPr>
        <w:ind w:leftChars="0"/>
        <w:rPr>
          <w:sz w:val="24"/>
          <w:szCs w:val="24"/>
        </w:rPr>
      </w:pPr>
      <w:r w:rsidRPr="00665A5B">
        <w:rPr>
          <w:rFonts w:hint="eastAsia"/>
          <w:sz w:val="24"/>
          <w:szCs w:val="24"/>
        </w:rPr>
        <w:t>自社グループ</w:t>
      </w:r>
      <w:r w:rsidR="00AC3C90">
        <w:rPr>
          <w:rFonts w:hint="eastAsia"/>
          <w:sz w:val="24"/>
          <w:szCs w:val="24"/>
        </w:rPr>
        <w:t>の</w:t>
      </w:r>
      <w:r w:rsidRPr="00665A5B">
        <w:rPr>
          <w:rFonts w:hint="eastAsia"/>
          <w:sz w:val="24"/>
          <w:szCs w:val="24"/>
        </w:rPr>
        <w:t>機能</w:t>
      </w:r>
      <w:r w:rsidR="00AC3C90">
        <w:rPr>
          <w:rFonts w:hint="eastAsia"/>
          <w:sz w:val="24"/>
          <w:szCs w:val="24"/>
        </w:rPr>
        <w:t>と共に地域の</w:t>
      </w:r>
      <w:r w:rsidRPr="00665A5B">
        <w:rPr>
          <w:rFonts w:hint="eastAsia"/>
          <w:sz w:val="24"/>
          <w:szCs w:val="24"/>
        </w:rPr>
        <w:t>流通小売</w:t>
      </w:r>
      <w:r w:rsidR="00AC3C90">
        <w:rPr>
          <w:rFonts w:hint="eastAsia"/>
          <w:sz w:val="24"/>
          <w:szCs w:val="24"/>
        </w:rPr>
        <w:t>事業をカバーする</w:t>
      </w:r>
      <w:r w:rsidRPr="00665A5B">
        <w:rPr>
          <w:rFonts w:hint="eastAsia"/>
          <w:sz w:val="24"/>
          <w:szCs w:val="24"/>
        </w:rPr>
        <w:t>プラットフォームを運営したい（　　　）</w:t>
      </w:r>
    </w:p>
    <w:p w14:paraId="64AEBC71" w14:textId="0B439764" w:rsidR="00BF008E" w:rsidRDefault="00BF008E" w:rsidP="00DC0199">
      <w:pPr>
        <w:pStyle w:val="ab"/>
        <w:numPr>
          <w:ilvl w:val="0"/>
          <w:numId w:val="5"/>
        </w:numPr>
        <w:ind w:leftChars="0"/>
        <w:rPr>
          <w:sz w:val="24"/>
          <w:szCs w:val="24"/>
        </w:rPr>
      </w:pPr>
      <w:r w:rsidRPr="00AC3C90">
        <w:rPr>
          <w:rFonts w:hint="eastAsia"/>
          <w:sz w:val="24"/>
          <w:szCs w:val="24"/>
        </w:rPr>
        <w:t>カーボンニュートラル、生活支援等自治体と協力する形でモデルを検討したい。プラットフォームと必要な</w:t>
      </w:r>
      <w:r w:rsidR="00E55801" w:rsidRPr="00AC3C90">
        <w:rPr>
          <w:rFonts w:hint="eastAsia"/>
          <w:sz w:val="24"/>
          <w:szCs w:val="24"/>
        </w:rPr>
        <w:t>アイテム等</w:t>
      </w:r>
      <w:r w:rsidRPr="00AC3C90">
        <w:rPr>
          <w:rFonts w:hint="eastAsia"/>
          <w:sz w:val="24"/>
          <w:szCs w:val="24"/>
        </w:rPr>
        <w:t>はその中で検討する（　　　）</w:t>
      </w:r>
    </w:p>
    <w:p w14:paraId="332B7928" w14:textId="6A927A89" w:rsidR="00BF008E" w:rsidRPr="00AC3C90" w:rsidRDefault="00BF008E" w:rsidP="00DC0199">
      <w:pPr>
        <w:pStyle w:val="ab"/>
        <w:numPr>
          <w:ilvl w:val="0"/>
          <w:numId w:val="5"/>
        </w:numPr>
        <w:ind w:leftChars="0"/>
        <w:rPr>
          <w:sz w:val="24"/>
          <w:szCs w:val="24"/>
        </w:rPr>
      </w:pPr>
      <w:r w:rsidRPr="00AC3C90">
        <w:rPr>
          <w:rFonts w:hint="eastAsia"/>
          <w:sz w:val="24"/>
          <w:szCs w:val="24"/>
        </w:rPr>
        <w:t>その他（　　　）</w:t>
      </w:r>
    </w:p>
    <w:p w14:paraId="78724D01" w14:textId="49C033E0" w:rsidR="00E55801" w:rsidRPr="00E55801" w:rsidRDefault="00E55801" w:rsidP="00460D1A">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4865307B" w14:textId="6D01A7D0" w:rsidR="00DD1D7C" w:rsidRDefault="00DD1D7C" w:rsidP="00460D1A">
      <w:pPr>
        <w:rPr>
          <w:sz w:val="24"/>
          <w:szCs w:val="24"/>
        </w:rPr>
      </w:pPr>
    </w:p>
    <w:p w14:paraId="738FBB30" w14:textId="1D666224" w:rsidR="00DD1D7C" w:rsidRPr="00833A14" w:rsidRDefault="00DD1D7C" w:rsidP="00460D1A">
      <w:pPr>
        <w:rPr>
          <w:b/>
          <w:bCs/>
          <w:sz w:val="24"/>
          <w:szCs w:val="24"/>
        </w:rPr>
      </w:pPr>
      <w:r w:rsidRPr="00833A14">
        <w:rPr>
          <w:rFonts w:hint="eastAsia"/>
          <w:b/>
          <w:bCs/>
          <w:sz w:val="24"/>
          <w:szCs w:val="24"/>
        </w:rPr>
        <w:t>〈個別テーマについて〉</w:t>
      </w:r>
    </w:p>
    <w:p w14:paraId="7BB1117C" w14:textId="6D92E88C" w:rsidR="00BF008E" w:rsidRDefault="00BF008E" w:rsidP="00460D1A">
      <w:pPr>
        <w:rPr>
          <w:sz w:val="24"/>
          <w:szCs w:val="24"/>
        </w:rPr>
      </w:pPr>
      <w:r>
        <w:rPr>
          <w:rFonts w:hint="eastAsia"/>
          <w:sz w:val="24"/>
          <w:szCs w:val="24"/>
        </w:rPr>
        <w:t>8</w:t>
      </w:r>
      <w:r>
        <w:rPr>
          <w:sz w:val="24"/>
          <w:szCs w:val="24"/>
        </w:rPr>
        <w:t>.</w:t>
      </w:r>
      <w:r w:rsidR="00E55801">
        <w:rPr>
          <w:sz w:val="24"/>
          <w:szCs w:val="24"/>
        </w:rPr>
        <w:t xml:space="preserve"> </w:t>
      </w:r>
      <w:r w:rsidR="00DD1D7C">
        <w:rPr>
          <w:rFonts w:hint="eastAsia"/>
          <w:sz w:val="24"/>
          <w:szCs w:val="24"/>
        </w:rPr>
        <w:t>SDGs</w:t>
      </w:r>
      <w:r w:rsidR="00DD1D7C">
        <w:rPr>
          <w:rFonts w:hint="eastAsia"/>
          <w:sz w:val="24"/>
          <w:szCs w:val="24"/>
        </w:rPr>
        <w:t>について</w:t>
      </w:r>
    </w:p>
    <w:p w14:paraId="0A7D11B1" w14:textId="7B1C5949" w:rsidR="00E55801" w:rsidRDefault="00DD1D7C" w:rsidP="00460D1A">
      <w:pPr>
        <w:rPr>
          <w:sz w:val="24"/>
          <w:szCs w:val="24"/>
        </w:rPr>
      </w:pPr>
      <w:r>
        <w:rPr>
          <w:rFonts w:hint="eastAsia"/>
          <w:sz w:val="24"/>
          <w:szCs w:val="24"/>
        </w:rPr>
        <w:t>⑴実際に策定・公表済みで</w:t>
      </w:r>
      <w:r w:rsidR="00E55801">
        <w:rPr>
          <w:rFonts w:hint="eastAsia"/>
          <w:sz w:val="24"/>
          <w:szCs w:val="24"/>
        </w:rPr>
        <w:t>すか</w:t>
      </w:r>
    </w:p>
    <w:p w14:paraId="473631E3" w14:textId="74A86976" w:rsidR="00DD1D7C" w:rsidRDefault="00DD1D7C" w:rsidP="00460D1A">
      <w:pPr>
        <w:rPr>
          <w:sz w:val="24"/>
          <w:szCs w:val="24"/>
        </w:rPr>
      </w:pPr>
      <w:r>
        <w:rPr>
          <w:rFonts w:hint="eastAsia"/>
          <w:sz w:val="24"/>
          <w:szCs w:val="24"/>
        </w:rPr>
        <w:t xml:space="preserve">　①既にしている（　　　）</w:t>
      </w:r>
    </w:p>
    <w:p w14:paraId="7BE2BA84" w14:textId="71CEDBB4" w:rsidR="00DD1D7C" w:rsidRPr="00833A14" w:rsidRDefault="00DD1D7C" w:rsidP="00DC0199">
      <w:pPr>
        <w:pStyle w:val="ab"/>
        <w:numPr>
          <w:ilvl w:val="0"/>
          <w:numId w:val="4"/>
        </w:numPr>
        <w:ind w:leftChars="0"/>
        <w:rPr>
          <w:sz w:val="24"/>
          <w:szCs w:val="24"/>
        </w:rPr>
      </w:pPr>
      <w:r w:rsidRPr="00833A14">
        <w:rPr>
          <w:rFonts w:hint="eastAsia"/>
          <w:sz w:val="24"/>
          <w:szCs w:val="24"/>
        </w:rPr>
        <w:t>今後</w:t>
      </w:r>
      <w:r w:rsidR="00833A14" w:rsidRPr="00833A14">
        <w:rPr>
          <w:rFonts w:hint="eastAsia"/>
          <w:sz w:val="24"/>
          <w:szCs w:val="24"/>
        </w:rPr>
        <w:t>行う</w:t>
      </w:r>
      <w:r w:rsidRPr="00833A14">
        <w:rPr>
          <w:rFonts w:hint="eastAsia"/>
          <w:sz w:val="24"/>
          <w:szCs w:val="24"/>
        </w:rPr>
        <w:t>（　　　）</w:t>
      </w:r>
    </w:p>
    <w:p w14:paraId="13C57033" w14:textId="7DB68523" w:rsidR="00DD1D7C" w:rsidRPr="00833A14" w:rsidRDefault="00DD1D7C" w:rsidP="00DC0199">
      <w:pPr>
        <w:pStyle w:val="ab"/>
        <w:numPr>
          <w:ilvl w:val="0"/>
          <w:numId w:val="4"/>
        </w:numPr>
        <w:ind w:leftChars="0"/>
        <w:rPr>
          <w:sz w:val="24"/>
          <w:szCs w:val="24"/>
        </w:rPr>
      </w:pPr>
      <w:r w:rsidRPr="00833A14">
        <w:rPr>
          <w:rFonts w:hint="eastAsia"/>
          <w:sz w:val="24"/>
          <w:szCs w:val="24"/>
        </w:rPr>
        <w:t>していない、しない（　　　）</w:t>
      </w:r>
    </w:p>
    <w:p w14:paraId="0C8FA4EB" w14:textId="77777777" w:rsidR="00833A14" w:rsidRPr="00833A14" w:rsidRDefault="00833A14" w:rsidP="00833A14">
      <w:pPr>
        <w:pStyle w:val="ab"/>
        <w:ind w:leftChars="0" w:left="600"/>
        <w:rPr>
          <w:sz w:val="24"/>
          <w:szCs w:val="24"/>
        </w:rPr>
      </w:pPr>
    </w:p>
    <w:p w14:paraId="1A9DB80B" w14:textId="09C6B1F3" w:rsidR="00DD1D7C" w:rsidRDefault="00DD1D7C" w:rsidP="00460D1A">
      <w:pPr>
        <w:rPr>
          <w:sz w:val="24"/>
          <w:szCs w:val="24"/>
        </w:rPr>
      </w:pPr>
      <w:r>
        <w:rPr>
          <w:rFonts w:hint="eastAsia"/>
          <w:sz w:val="24"/>
          <w:szCs w:val="24"/>
        </w:rPr>
        <w:t>⑵その理由について</w:t>
      </w:r>
    </w:p>
    <w:p w14:paraId="26A56E34" w14:textId="34B28D76" w:rsidR="00DD1D7C" w:rsidRDefault="00DD1D7C" w:rsidP="00DC0199">
      <w:pPr>
        <w:pStyle w:val="ab"/>
        <w:numPr>
          <w:ilvl w:val="0"/>
          <w:numId w:val="6"/>
        </w:numPr>
        <w:ind w:leftChars="0"/>
        <w:rPr>
          <w:sz w:val="24"/>
          <w:szCs w:val="24"/>
        </w:rPr>
      </w:pPr>
      <w:r w:rsidRPr="00833A14">
        <w:rPr>
          <w:rFonts w:hint="eastAsia"/>
          <w:sz w:val="24"/>
          <w:szCs w:val="24"/>
        </w:rPr>
        <w:t>地域事業者として必ず必要になる（　　　）</w:t>
      </w:r>
    </w:p>
    <w:p w14:paraId="1AE07F9A" w14:textId="77777777" w:rsidR="00833A14" w:rsidRPr="00833A14" w:rsidRDefault="00833A14" w:rsidP="00DC0199">
      <w:pPr>
        <w:pStyle w:val="ab"/>
        <w:numPr>
          <w:ilvl w:val="0"/>
          <w:numId w:val="6"/>
        </w:numPr>
        <w:ind w:leftChars="0"/>
        <w:rPr>
          <w:sz w:val="24"/>
          <w:szCs w:val="24"/>
        </w:rPr>
      </w:pPr>
      <w:r w:rsidRPr="00833A14">
        <w:rPr>
          <w:rFonts w:hint="eastAsia"/>
          <w:sz w:val="24"/>
          <w:szCs w:val="24"/>
        </w:rPr>
        <w:t>商圏では特に必要とは感じない（　　　）</w:t>
      </w:r>
    </w:p>
    <w:p w14:paraId="3F796FF8" w14:textId="77777777" w:rsidR="00833A14" w:rsidRPr="00833A14" w:rsidRDefault="00833A14" w:rsidP="00DC0199">
      <w:pPr>
        <w:pStyle w:val="ab"/>
        <w:numPr>
          <w:ilvl w:val="0"/>
          <w:numId w:val="6"/>
        </w:numPr>
        <w:ind w:leftChars="0"/>
        <w:rPr>
          <w:sz w:val="24"/>
          <w:szCs w:val="24"/>
        </w:rPr>
      </w:pPr>
      <w:r w:rsidRPr="00833A14">
        <w:rPr>
          <w:rFonts w:hint="eastAsia"/>
          <w:sz w:val="24"/>
          <w:szCs w:val="24"/>
        </w:rPr>
        <w:t>まだわからない（　　　）</w:t>
      </w:r>
    </w:p>
    <w:p w14:paraId="40E9C8E6" w14:textId="4BFA3A34" w:rsidR="00833A14" w:rsidRPr="00833A14" w:rsidRDefault="00833A14" w:rsidP="00DC0199">
      <w:pPr>
        <w:pStyle w:val="ab"/>
        <w:numPr>
          <w:ilvl w:val="0"/>
          <w:numId w:val="6"/>
        </w:numPr>
        <w:ind w:leftChars="0"/>
        <w:rPr>
          <w:sz w:val="24"/>
          <w:szCs w:val="24"/>
        </w:rPr>
      </w:pPr>
      <w:r>
        <w:rPr>
          <w:rFonts w:hint="eastAsia"/>
          <w:sz w:val="24"/>
          <w:szCs w:val="24"/>
        </w:rPr>
        <w:t xml:space="preserve">その他　</w:t>
      </w:r>
      <w:r w:rsidRPr="00833A14">
        <w:rPr>
          <w:rFonts w:hint="eastAsia"/>
          <w:sz w:val="24"/>
          <w:szCs w:val="24"/>
        </w:rPr>
        <w:t>（　　　）</w:t>
      </w:r>
      <w:r>
        <w:rPr>
          <w:rFonts w:hint="eastAsia"/>
          <w:sz w:val="24"/>
          <w:szCs w:val="24"/>
        </w:rPr>
        <w:t xml:space="preserve">　</w:t>
      </w:r>
    </w:p>
    <w:p w14:paraId="65660560" w14:textId="751AE32A" w:rsidR="00E55801" w:rsidRDefault="00DD1D7C" w:rsidP="00E55801">
      <w:pPr>
        <w:rPr>
          <w:sz w:val="24"/>
          <w:szCs w:val="24"/>
        </w:rPr>
      </w:pPr>
      <w:r>
        <w:rPr>
          <w:rFonts w:hint="eastAsia"/>
          <w:sz w:val="24"/>
          <w:szCs w:val="24"/>
        </w:rPr>
        <w:t xml:space="preserve">　</w:t>
      </w:r>
      <w:r w:rsidR="00E55801" w:rsidRPr="005F6E9E">
        <w:rPr>
          <w:rFonts w:hint="eastAsia"/>
          <w:sz w:val="24"/>
          <w:szCs w:val="24"/>
        </w:rPr>
        <w:t>（</w:t>
      </w:r>
      <w:r w:rsidR="00E55801">
        <w:rPr>
          <w:rFonts w:hint="eastAsia"/>
          <w:sz w:val="24"/>
          <w:szCs w:val="24"/>
        </w:rPr>
        <w:t xml:space="preserve">コメント：　　　　</w:t>
      </w:r>
      <w:r w:rsidR="00E55801" w:rsidRPr="005F6E9E">
        <w:rPr>
          <w:rFonts w:hint="eastAsia"/>
          <w:sz w:val="24"/>
          <w:szCs w:val="24"/>
        </w:rPr>
        <w:t xml:space="preserve">　　　　　　　　　　　　　　　　　　　　　　　　　　　　　　　）</w:t>
      </w:r>
    </w:p>
    <w:p w14:paraId="628139AF" w14:textId="128ECC9D" w:rsidR="00DD1D7C" w:rsidRPr="00E55801" w:rsidRDefault="00DD1D7C" w:rsidP="00460D1A">
      <w:pPr>
        <w:rPr>
          <w:sz w:val="24"/>
          <w:szCs w:val="24"/>
        </w:rPr>
      </w:pPr>
    </w:p>
    <w:p w14:paraId="0B4C54F1" w14:textId="5EB16450" w:rsidR="00DD1D7C" w:rsidRDefault="00DD1D7C" w:rsidP="00460D1A">
      <w:pPr>
        <w:rPr>
          <w:sz w:val="24"/>
          <w:szCs w:val="24"/>
        </w:rPr>
      </w:pPr>
      <w:r>
        <w:rPr>
          <w:rFonts w:hint="eastAsia"/>
          <w:sz w:val="24"/>
          <w:szCs w:val="24"/>
        </w:rPr>
        <w:t>9</w:t>
      </w:r>
      <w:r>
        <w:rPr>
          <w:sz w:val="24"/>
          <w:szCs w:val="24"/>
        </w:rPr>
        <w:t>.</w:t>
      </w:r>
      <w:r>
        <w:rPr>
          <w:rFonts w:hint="eastAsia"/>
          <w:sz w:val="24"/>
          <w:szCs w:val="24"/>
        </w:rPr>
        <w:t>カーボンニュートラルへの対応</w:t>
      </w:r>
      <w:r w:rsidR="00964EDF">
        <w:rPr>
          <w:rFonts w:hint="eastAsia"/>
          <w:sz w:val="24"/>
          <w:szCs w:val="24"/>
        </w:rPr>
        <w:t>（複数可）</w:t>
      </w:r>
    </w:p>
    <w:p w14:paraId="32F0FC70" w14:textId="53ADF7BC" w:rsidR="00DD1D7C" w:rsidRDefault="00DD1D7C" w:rsidP="00460D1A">
      <w:pPr>
        <w:rPr>
          <w:sz w:val="24"/>
          <w:szCs w:val="24"/>
        </w:rPr>
      </w:pPr>
      <w:r>
        <w:rPr>
          <w:rFonts w:hint="eastAsia"/>
          <w:sz w:val="24"/>
          <w:szCs w:val="24"/>
        </w:rPr>
        <w:t>⑴トランジッション</w:t>
      </w:r>
      <w:r w:rsidR="00E55801">
        <w:rPr>
          <w:rFonts w:hint="eastAsia"/>
          <w:sz w:val="24"/>
          <w:szCs w:val="24"/>
        </w:rPr>
        <w:t>／</w:t>
      </w:r>
      <w:r>
        <w:rPr>
          <w:rFonts w:hint="eastAsia"/>
          <w:sz w:val="24"/>
          <w:szCs w:val="24"/>
        </w:rPr>
        <w:t>移行期について</w:t>
      </w:r>
    </w:p>
    <w:p w14:paraId="6A51894F" w14:textId="1E95FE39" w:rsidR="00DD1D7C" w:rsidRDefault="00DD1D7C" w:rsidP="00460D1A">
      <w:pPr>
        <w:rPr>
          <w:sz w:val="24"/>
          <w:szCs w:val="24"/>
        </w:rPr>
      </w:pPr>
      <w:r>
        <w:rPr>
          <w:rFonts w:hint="eastAsia"/>
          <w:sz w:val="24"/>
          <w:szCs w:val="24"/>
        </w:rPr>
        <w:t xml:space="preserve">　①低炭素のため、燃転と高効率機器の推進（　　　）</w:t>
      </w:r>
    </w:p>
    <w:p w14:paraId="7B4693D7" w14:textId="69FA06AC" w:rsidR="00DD1D7C" w:rsidRDefault="00DD1D7C" w:rsidP="00460D1A">
      <w:pPr>
        <w:rPr>
          <w:sz w:val="24"/>
          <w:szCs w:val="24"/>
        </w:rPr>
      </w:pPr>
      <w:r>
        <w:rPr>
          <w:rFonts w:hint="eastAsia"/>
          <w:sz w:val="24"/>
          <w:szCs w:val="24"/>
        </w:rPr>
        <w:t xml:space="preserve">　②</w:t>
      </w:r>
      <w:r w:rsidR="004741AF">
        <w:rPr>
          <w:rFonts w:hint="eastAsia"/>
          <w:sz w:val="24"/>
          <w:szCs w:val="24"/>
        </w:rPr>
        <w:t>低炭素のため、太陽光等再エネ電源の普及（　　　）</w:t>
      </w:r>
    </w:p>
    <w:p w14:paraId="37DEF2E4" w14:textId="6EBC1EF0" w:rsidR="004741AF" w:rsidRDefault="004741AF" w:rsidP="00460D1A">
      <w:pPr>
        <w:rPr>
          <w:sz w:val="24"/>
          <w:szCs w:val="24"/>
        </w:rPr>
      </w:pPr>
      <w:r>
        <w:rPr>
          <w:rFonts w:hint="eastAsia"/>
          <w:sz w:val="24"/>
          <w:szCs w:val="24"/>
        </w:rPr>
        <w:t xml:space="preserve">　③総合エネルギーのソリューション事業の確立（　　　）</w:t>
      </w:r>
    </w:p>
    <w:p w14:paraId="41FBE196" w14:textId="2389C05D" w:rsidR="004741AF" w:rsidRPr="008D4B85" w:rsidRDefault="004741AF" w:rsidP="00DC0199">
      <w:pPr>
        <w:pStyle w:val="ab"/>
        <w:numPr>
          <w:ilvl w:val="0"/>
          <w:numId w:val="6"/>
        </w:numPr>
        <w:ind w:leftChars="0"/>
        <w:rPr>
          <w:sz w:val="24"/>
          <w:szCs w:val="24"/>
        </w:rPr>
      </w:pPr>
      <w:r w:rsidRPr="008D4B85">
        <w:rPr>
          <w:rFonts w:hint="eastAsia"/>
          <w:sz w:val="24"/>
          <w:szCs w:val="24"/>
        </w:rPr>
        <w:t>総合エネルギーと住設・住宅の対応も含めたソリューション事業の確立（　　　）</w:t>
      </w:r>
    </w:p>
    <w:p w14:paraId="4086A947" w14:textId="08C11AED" w:rsidR="004741AF" w:rsidRPr="008D4B85" w:rsidRDefault="004741AF" w:rsidP="00DC0199">
      <w:pPr>
        <w:pStyle w:val="ab"/>
        <w:numPr>
          <w:ilvl w:val="0"/>
          <w:numId w:val="6"/>
        </w:numPr>
        <w:ind w:leftChars="0"/>
        <w:rPr>
          <w:sz w:val="24"/>
          <w:szCs w:val="24"/>
        </w:rPr>
      </w:pPr>
      <w:r w:rsidRPr="008D4B85">
        <w:rPr>
          <w:rFonts w:hint="eastAsia"/>
          <w:sz w:val="24"/>
          <w:szCs w:val="24"/>
        </w:rPr>
        <w:t>その他（　　　）</w:t>
      </w:r>
    </w:p>
    <w:p w14:paraId="3AE1F001" w14:textId="1BD383A4" w:rsidR="008D4B85" w:rsidRDefault="008D4B85" w:rsidP="008D4B85">
      <w:pPr>
        <w:pStyle w:val="ab"/>
        <w:ind w:leftChars="0" w:left="599"/>
        <w:rPr>
          <w:sz w:val="24"/>
          <w:szCs w:val="24"/>
        </w:rPr>
      </w:pPr>
    </w:p>
    <w:p w14:paraId="1C6DE579" w14:textId="77777777" w:rsidR="008D4B85" w:rsidRPr="008D4B85" w:rsidRDefault="008D4B85" w:rsidP="008D4B85">
      <w:pPr>
        <w:pStyle w:val="ab"/>
        <w:ind w:leftChars="0" w:left="599"/>
        <w:rPr>
          <w:sz w:val="24"/>
          <w:szCs w:val="24"/>
        </w:rPr>
      </w:pPr>
    </w:p>
    <w:p w14:paraId="6613C5D3" w14:textId="612A72C7" w:rsidR="004741AF" w:rsidRDefault="004741AF" w:rsidP="00460D1A">
      <w:pPr>
        <w:rPr>
          <w:sz w:val="24"/>
          <w:szCs w:val="24"/>
        </w:rPr>
      </w:pPr>
      <w:r>
        <w:rPr>
          <w:rFonts w:hint="eastAsia"/>
          <w:sz w:val="24"/>
          <w:szCs w:val="24"/>
        </w:rPr>
        <w:lastRenderedPageBreak/>
        <w:t>⑵</w:t>
      </w:r>
      <w:r>
        <w:rPr>
          <w:sz w:val="24"/>
          <w:szCs w:val="24"/>
        </w:rPr>
        <w:t>2050</w:t>
      </w:r>
      <w:r>
        <w:rPr>
          <w:rFonts w:hint="eastAsia"/>
          <w:sz w:val="24"/>
          <w:szCs w:val="24"/>
        </w:rPr>
        <w:t>年に向けた合成メタン、水素等を利用する中で想定するビジネスモデルとは</w:t>
      </w:r>
    </w:p>
    <w:p w14:paraId="348220C6" w14:textId="127C7520" w:rsidR="004741AF" w:rsidRDefault="004741AF" w:rsidP="00460D1A">
      <w:pPr>
        <w:rPr>
          <w:sz w:val="24"/>
          <w:szCs w:val="24"/>
        </w:rPr>
      </w:pPr>
      <w:r>
        <w:rPr>
          <w:rFonts w:hint="eastAsia"/>
          <w:sz w:val="24"/>
          <w:szCs w:val="24"/>
        </w:rPr>
        <w:t xml:space="preserve">　①総合エネルギー事業として</w:t>
      </w:r>
      <w:r w:rsidR="00E55801">
        <w:rPr>
          <w:rFonts w:hint="eastAsia"/>
          <w:sz w:val="24"/>
          <w:szCs w:val="24"/>
        </w:rPr>
        <w:t>関連</w:t>
      </w:r>
      <w:r>
        <w:rPr>
          <w:rFonts w:hint="eastAsia"/>
          <w:sz w:val="24"/>
          <w:szCs w:val="24"/>
        </w:rPr>
        <w:t>設備・工事も請け負う事業モデルを構築したい（　　　）</w:t>
      </w:r>
    </w:p>
    <w:p w14:paraId="39559246" w14:textId="0CC68254" w:rsidR="004741AF" w:rsidRDefault="004741AF" w:rsidP="00460D1A">
      <w:pPr>
        <w:rPr>
          <w:sz w:val="24"/>
          <w:szCs w:val="24"/>
        </w:rPr>
      </w:pPr>
      <w:r>
        <w:rPr>
          <w:rFonts w:hint="eastAsia"/>
          <w:sz w:val="24"/>
          <w:szCs w:val="24"/>
        </w:rPr>
        <w:t xml:space="preserve">　②総合エネルギーの専門というより、小売業を中心とする生活ソリューション事業</w:t>
      </w:r>
      <w:r w:rsidR="00E55801">
        <w:rPr>
          <w:rFonts w:hint="eastAsia"/>
          <w:sz w:val="24"/>
          <w:szCs w:val="24"/>
        </w:rPr>
        <w:t>への変化を選び</w:t>
      </w:r>
      <w:r>
        <w:rPr>
          <w:rFonts w:hint="eastAsia"/>
          <w:sz w:val="24"/>
          <w:szCs w:val="24"/>
        </w:rPr>
        <w:t>たい（　　　）</w:t>
      </w:r>
    </w:p>
    <w:p w14:paraId="3129D9D9" w14:textId="0C516448" w:rsidR="00E55801" w:rsidRDefault="004741AF" w:rsidP="00460D1A">
      <w:pPr>
        <w:rPr>
          <w:sz w:val="24"/>
          <w:szCs w:val="24"/>
        </w:rPr>
      </w:pPr>
      <w:r>
        <w:rPr>
          <w:rFonts w:hint="eastAsia"/>
          <w:sz w:val="24"/>
          <w:szCs w:val="24"/>
        </w:rPr>
        <w:t xml:space="preserve">　③</w:t>
      </w:r>
      <w:r w:rsidR="00BF6E08">
        <w:rPr>
          <w:rFonts w:hint="eastAsia"/>
          <w:sz w:val="24"/>
          <w:szCs w:val="24"/>
        </w:rPr>
        <w:t>総合エネルギー・総合生活サービスを目指し、基盤固めをしていきたい（　　　）</w:t>
      </w:r>
    </w:p>
    <w:p w14:paraId="156BF3FA" w14:textId="2C6A8023" w:rsidR="004741AF" w:rsidRDefault="00E55801" w:rsidP="00E55801">
      <w:pPr>
        <w:ind w:firstLineChars="100" w:firstLine="239"/>
        <w:rPr>
          <w:sz w:val="24"/>
          <w:szCs w:val="24"/>
        </w:rPr>
      </w:pPr>
      <w:r>
        <w:rPr>
          <w:rFonts w:hint="eastAsia"/>
          <w:sz w:val="24"/>
          <w:szCs w:val="24"/>
        </w:rPr>
        <w:t>④</w:t>
      </w:r>
      <w:r w:rsidR="004741AF">
        <w:rPr>
          <w:rFonts w:hint="eastAsia"/>
          <w:sz w:val="24"/>
          <w:szCs w:val="24"/>
        </w:rPr>
        <w:t>予測がつかない部分もあり、この間</w:t>
      </w:r>
      <w:r w:rsidR="004741AF">
        <w:rPr>
          <w:sz w:val="24"/>
          <w:szCs w:val="24"/>
        </w:rPr>
        <w:t>CN</w:t>
      </w:r>
      <w:r w:rsidR="004741AF">
        <w:rPr>
          <w:rFonts w:hint="eastAsia"/>
          <w:sz w:val="24"/>
          <w:szCs w:val="24"/>
        </w:rPr>
        <w:t>化の中で</w:t>
      </w:r>
      <w:r w:rsidR="005A4D2D">
        <w:rPr>
          <w:rFonts w:hint="eastAsia"/>
          <w:sz w:val="24"/>
          <w:szCs w:val="24"/>
        </w:rPr>
        <w:t>多角的に投資を行い、収益性の高い地域事業を確立したい（　　　）</w:t>
      </w:r>
    </w:p>
    <w:p w14:paraId="695D2865" w14:textId="7E32729D" w:rsidR="005A4D2D" w:rsidRDefault="005A4D2D" w:rsidP="00460D1A">
      <w:pPr>
        <w:rPr>
          <w:sz w:val="24"/>
          <w:szCs w:val="24"/>
        </w:rPr>
      </w:pPr>
      <w:r>
        <w:rPr>
          <w:rFonts w:hint="eastAsia"/>
          <w:sz w:val="24"/>
          <w:szCs w:val="24"/>
        </w:rPr>
        <w:t xml:space="preserve">　</w:t>
      </w:r>
      <w:r w:rsidR="00E55801">
        <w:rPr>
          <w:rFonts w:hint="eastAsia"/>
          <w:sz w:val="24"/>
          <w:szCs w:val="24"/>
        </w:rPr>
        <w:t>⑤</w:t>
      </w:r>
      <w:r>
        <w:rPr>
          <w:rFonts w:hint="eastAsia"/>
          <w:sz w:val="24"/>
          <w:szCs w:val="24"/>
        </w:rPr>
        <w:t>予測がつかない部分がまだ多い。事業の継続</w:t>
      </w:r>
      <w:r w:rsidR="00BF6E08">
        <w:rPr>
          <w:rFonts w:hint="eastAsia"/>
          <w:sz w:val="24"/>
          <w:szCs w:val="24"/>
        </w:rPr>
        <w:t>にも不安がある</w:t>
      </w:r>
      <w:r>
        <w:rPr>
          <w:rFonts w:hint="eastAsia"/>
          <w:sz w:val="24"/>
          <w:szCs w:val="24"/>
        </w:rPr>
        <w:t>（　　　）</w:t>
      </w:r>
    </w:p>
    <w:p w14:paraId="14F20B83" w14:textId="5B9AD2E7" w:rsidR="005A4D2D" w:rsidRPr="00E14CFE" w:rsidRDefault="005A4D2D" w:rsidP="00460D1A">
      <w:pPr>
        <w:rPr>
          <w:sz w:val="24"/>
          <w:szCs w:val="24"/>
        </w:rPr>
      </w:pPr>
      <w:r>
        <w:rPr>
          <w:rFonts w:hint="eastAsia"/>
          <w:sz w:val="24"/>
          <w:szCs w:val="24"/>
        </w:rPr>
        <w:t xml:space="preserve">　</w:t>
      </w:r>
      <w:r w:rsidR="00E55801">
        <w:rPr>
          <w:rFonts w:hint="eastAsia"/>
          <w:sz w:val="24"/>
          <w:szCs w:val="24"/>
        </w:rPr>
        <w:t>⑥</w:t>
      </w:r>
      <w:r>
        <w:rPr>
          <w:rFonts w:hint="eastAsia"/>
          <w:sz w:val="24"/>
          <w:szCs w:val="24"/>
        </w:rPr>
        <w:t>その他（　　　）</w:t>
      </w:r>
    </w:p>
    <w:p w14:paraId="2D09B68E" w14:textId="77777777" w:rsidR="00BF6E08" w:rsidRDefault="00BF6E08" w:rsidP="00BF6E08">
      <w:pPr>
        <w:rPr>
          <w:sz w:val="24"/>
          <w:szCs w:val="24"/>
        </w:rPr>
      </w:pPr>
      <w:r w:rsidRPr="005F6E9E">
        <w:rPr>
          <w:rFonts w:hint="eastAsia"/>
          <w:sz w:val="24"/>
          <w:szCs w:val="24"/>
        </w:rPr>
        <w:t>（</w:t>
      </w:r>
      <w:r>
        <w:rPr>
          <w:rFonts w:hint="eastAsia"/>
          <w:sz w:val="24"/>
          <w:szCs w:val="24"/>
        </w:rPr>
        <w:t xml:space="preserve">コメント：　　　　</w:t>
      </w:r>
      <w:r w:rsidRPr="005F6E9E">
        <w:rPr>
          <w:rFonts w:hint="eastAsia"/>
          <w:sz w:val="24"/>
          <w:szCs w:val="24"/>
        </w:rPr>
        <w:t xml:space="preserve">　　　　　　　　　　　　　　　　　　　　　　　　　　　　　　　）</w:t>
      </w:r>
    </w:p>
    <w:p w14:paraId="26CAFED1" w14:textId="5B58646E" w:rsidR="0090359B" w:rsidRDefault="0090359B" w:rsidP="0090359B">
      <w:pPr>
        <w:pStyle w:val="ab"/>
        <w:ind w:leftChars="0" w:left="360"/>
        <w:rPr>
          <w:sz w:val="24"/>
          <w:szCs w:val="24"/>
        </w:rPr>
      </w:pPr>
    </w:p>
    <w:p w14:paraId="6911BDBB" w14:textId="77777777" w:rsidR="00BF6E08" w:rsidRPr="00BF6E08" w:rsidRDefault="00BF6E08" w:rsidP="0090359B">
      <w:pPr>
        <w:pStyle w:val="ab"/>
        <w:ind w:leftChars="0" w:left="360"/>
        <w:rPr>
          <w:sz w:val="24"/>
          <w:szCs w:val="24"/>
        </w:rPr>
      </w:pPr>
    </w:p>
    <w:p w14:paraId="2140F0E8" w14:textId="0516EB95" w:rsidR="00055DF0" w:rsidRPr="008D4B85" w:rsidRDefault="00BB6632" w:rsidP="00C223DB">
      <w:pPr>
        <w:jc w:val="left"/>
        <w:rPr>
          <w:b/>
          <w:bCs/>
          <w:sz w:val="24"/>
          <w:szCs w:val="24"/>
        </w:rPr>
      </w:pPr>
      <w:r w:rsidRPr="008D4B85">
        <w:rPr>
          <w:rFonts w:hint="eastAsia"/>
          <w:b/>
          <w:bCs/>
          <w:sz w:val="24"/>
          <w:szCs w:val="24"/>
        </w:rPr>
        <w:t>＊</w:t>
      </w:r>
      <w:r w:rsidR="00BF6E08" w:rsidRPr="008D4B85">
        <w:rPr>
          <w:rFonts w:hint="eastAsia"/>
          <w:b/>
          <w:bCs/>
          <w:sz w:val="24"/>
          <w:szCs w:val="24"/>
        </w:rPr>
        <w:t>最後に、</w:t>
      </w:r>
      <w:r w:rsidRPr="008D4B85">
        <w:rPr>
          <w:rFonts w:hint="eastAsia"/>
          <w:b/>
          <w:bCs/>
          <w:sz w:val="24"/>
          <w:szCs w:val="24"/>
        </w:rPr>
        <w:t>ご意見がありましたら</w:t>
      </w:r>
      <w:r w:rsidR="00055DF0" w:rsidRPr="008D4B85">
        <w:rPr>
          <w:rFonts w:hint="eastAsia"/>
          <w:b/>
          <w:bCs/>
          <w:sz w:val="24"/>
          <w:szCs w:val="24"/>
        </w:rPr>
        <w:t>ご</w:t>
      </w:r>
      <w:r w:rsidR="007870F6" w:rsidRPr="008D4B85">
        <w:rPr>
          <w:rFonts w:hint="eastAsia"/>
          <w:b/>
          <w:bCs/>
          <w:sz w:val="24"/>
          <w:szCs w:val="24"/>
        </w:rPr>
        <w:t>記入下さい</w:t>
      </w:r>
    </w:p>
    <w:p w14:paraId="6504DA09" w14:textId="0642FC9F" w:rsidR="00055DF0" w:rsidRDefault="00055DF0" w:rsidP="008352DA">
      <w:pPr>
        <w:jc w:val="left"/>
        <w:rPr>
          <w:sz w:val="24"/>
          <w:szCs w:val="24"/>
        </w:rPr>
      </w:pPr>
      <w:r>
        <w:rPr>
          <w:noProof/>
          <w:sz w:val="24"/>
          <w:szCs w:val="24"/>
        </w:rPr>
        <mc:AlternateContent>
          <mc:Choice Requires="wps">
            <w:drawing>
              <wp:anchor distT="0" distB="0" distL="114300" distR="114300" simplePos="0" relativeHeight="251660288" behindDoc="0" locked="0" layoutInCell="1" allowOverlap="1" wp14:anchorId="52E2041A" wp14:editId="341C8EB8">
                <wp:simplePos x="0" y="0"/>
                <wp:positionH relativeFrom="column">
                  <wp:posOffset>46990</wp:posOffset>
                </wp:positionH>
                <wp:positionV relativeFrom="paragraph">
                  <wp:posOffset>69850</wp:posOffset>
                </wp:positionV>
                <wp:extent cx="604837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48375"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7F3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pt;margin-top:5.5pt;width:476.2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" strokecolor="black [3213]" strokeweight=".5pt">
                <v:stroke joinstyle="miter"/>
              </v:shape>
            </w:pict>
          </mc:Fallback>
        </mc:AlternateContent>
      </w:r>
    </w:p>
    <w:p w14:paraId="1727EDDD" w14:textId="77777777" w:rsidR="00055DF0" w:rsidRPr="00055DF0" w:rsidRDefault="00055DF0" w:rsidP="00055DF0">
      <w:pPr>
        <w:rPr>
          <w:color w:val="000000" w:themeColor="text1"/>
        </w:rPr>
      </w:pPr>
    </w:p>
    <w:p w14:paraId="2D56D6EA" w14:textId="77777777" w:rsidR="004F0E67" w:rsidRPr="009267F8" w:rsidRDefault="004F0E67" w:rsidP="004F0E67">
      <w:pPr>
        <w:ind w:firstLineChars="100" w:firstLine="209"/>
        <w:jc w:val="left"/>
        <w:rPr>
          <w:szCs w:val="21"/>
        </w:rPr>
      </w:pPr>
    </w:p>
    <w:p w14:paraId="4B18025D" w14:textId="5D5F8B04" w:rsidR="00B22F25" w:rsidRPr="009267F8" w:rsidRDefault="00B22F25" w:rsidP="00E5541A">
      <w:pPr>
        <w:ind w:firstLineChars="100" w:firstLine="199"/>
        <w:jc w:val="right"/>
        <w:rPr>
          <w:sz w:val="20"/>
          <w:szCs w:val="20"/>
        </w:rPr>
      </w:pPr>
      <w:r w:rsidRPr="009267F8">
        <w:rPr>
          <w:rFonts w:hint="eastAsia"/>
          <w:sz w:val="20"/>
          <w:szCs w:val="20"/>
        </w:rPr>
        <w:t>質問項目は以上です。ご</w:t>
      </w:r>
      <w:r w:rsidR="00BF35A3" w:rsidRPr="009267F8">
        <w:rPr>
          <w:rFonts w:hint="eastAsia"/>
          <w:sz w:val="20"/>
          <w:szCs w:val="20"/>
        </w:rPr>
        <w:t>協力</w:t>
      </w:r>
      <w:r w:rsidRPr="009267F8">
        <w:rPr>
          <w:rFonts w:hint="eastAsia"/>
          <w:sz w:val="20"/>
          <w:szCs w:val="20"/>
        </w:rPr>
        <w:t>ありがとうございました</w:t>
      </w:r>
      <w:r w:rsidR="004F0E67" w:rsidRPr="009267F8">
        <w:rPr>
          <w:rFonts w:hint="eastAsia"/>
          <w:sz w:val="20"/>
          <w:szCs w:val="20"/>
        </w:rPr>
        <w:t>。</w:t>
      </w:r>
    </w:p>
    <w:p w14:paraId="3564FA89" w14:textId="7DEC2AB0" w:rsidR="000E65A1" w:rsidRPr="009267F8" w:rsidRDefault="000E65A1" w:rsidP="00E5541A">
      <w:pPr>
        <w:ind w:firstLineChars="100" w:firstLine="210"/>
        <w:jc w:val="right"/>
        <w:rPr>
          <w:rFonts w:asciiTheme="minorEastAsia" w:hAnsiTheme="minorEastAsia"/>
          <w:b/>
          <w:bCs/>
          <w:szCs w:val="21"/>
        </w:rPr>
      </w:pPr>
    </w:p>
    <w:p w14:paraId="2F7A7F16" w14:textId="77777777" w:rsidR="00D16695" w:rsidRPr="009267F8" w:rsidRDefault="00D16695" w:rsidP="00D16695">
      <w:pPr>
        <w:ind w:leftChars="100" w:left="429" w:hangingChars="100" w:hanging="220"/>
        <w:rPr>
          <w:rFonts w:asciiTheme="minorEastAsia" w:hAnsiTheme="minorEastAsia"/>
          <w:b/>
          <w:bCs/>
        </w:rPr>
      </w:pPr>
      <w:r w:rsidRPr="009267F8">
        <w:rPr>
          <w:rFonts w:asciiTheme="minorEastAsia" w:hAnsiTheme="minorEastAsia"/>
          <w:b/>
          <w:bCs/>
          <w:sz w:val="22"/>
        </w:rPr>
        <w:t>・</w:t>
      </w:r>
      <w:r w:rsidRPr="009267F8">
        <w:rPr>
          <w:rFonts w:asciiTheme="minorEastAsia" w:hAnsiTheme="minorEastAsia" w:hint="eastAsia"/>
          <w:b/>
          <w:bCs/>
        </w:rPr>
        <w:t>Wordでの調査票をご希望の場合は上記メールまでご連絡をお願いします。弊社ホームページ</w:t>
      </w:r>
      <w:r w:rsidRPr="009267F8">
        <w:rPr>
          <w:rFonts w:asciiTheme="minorEastAsia" w:hAnsiTheme="minorEastAsia" w:hint="eastAsia"/>
          <w:b/>
          <w:bCs/>
          <w:sz w:val="22"/>
        </w:rPr>
        <w:t>（</w:t>
      </w:r>
      <w:hyperlink r:id="rId8" w:history="1">
        <w:r w:rsidRPr="009267F8">
          <w:rPr>
            <w:rStyle w:val="a3"/>
            <w:rFonts w:asciiTheme="minorEastAsia" w:hAnsiTheme="minorEastAsia" w:hint="eastAsia"/>
            <w:b/>
            <w:bCs/>
            <w:sz w:val="22"/>
          </w:rPr>
          <w:t>http://</w:t>
        </w:r>
        <w:r w:rsidRPr="009267F8">
          <w:rPr>
            <w:rStyle w:val="a3"/>
            <w:rFonts w:asciiTheme="minorEastAsia" w:hAnsiTheme="minorEastAsia"/>
            <w:b/>
            <w:bCs/>
            <w:sz w:val="22"/>
          </w:rPr>
          <w:t>www.sekiyugasu-janaru.jp/</w:t>
        </w:r>
      </w:hyperlink>
      <w:r w:rsidRPr="009267F8">
        <w:rPr>
          <w:rFonts w:asciiTheme="minorEastAsia" w:hAnsiTheme="minorEastAsia" w:hint="eastAsia"/>
          <w:b/>
          <w:bCs/>
          <w:sz w:val="22"/>
        </w:rPr>
        <w:t>）</w:t>
      </w:r>
      <w:r w:rsidRPr="009267F8">
        <w:rPr>
          <w:rFonts w:asciiTheme="minorEastAsia" w:hAnsiTheme="minorEastAsia" w:hint="eastAsia"/>
          <w:b/>
          <w:bCs/>
        </w:rPr>
        <w:t>からもダウンロード頂けます。</w:t>
      </w:r>
    </w:p>
    <w:p w14:paraId="2D09E5B2" w14:textId="77777777" w:rsidR="00CD71C7" w:rsidRPr="00D16695" w:rsidRDefault="00CD71C7" w:rsidP="00E5541A">
      <w:pPr>
        <w:ind w:firstLineChars="100" w:firstLine="209"/>
        <w:jc w:val="right"/>
        <w:rPr>
          <w:szCs w:val="21"/>
        </w:rPr>
      </w:pPr>
    </w:p>
    <w:p w14:paraId="1D50E88C" w14:textId="410B9560" w:rsidR="00BF35A3" w:rsidRPr="00873748" w:rsidRDefault="00BF35A3" w:rsidP="00C223DB">
      <w:pPr>
        <w:ind w:leftChars="100" w:left="418" w:hangingChars="100" w:hanging="209"/>
      </w:pPr>
      <w:r w:rsidRPr="00873748">
        <w:rPr>
          <w:rFonts w:hint="eastAsia"/>
        </w:rPr>
        <w:t>・ご回答用紙はお手数ですが、</w:t>
      </w:r>
      <w:r w:rsidRPr="00873748">
        <w:rPr>
          <w:rFonts w:asciiTheme="majorEastAsia" w:eastAsiaTheme="majorEastAsia" w:hAnsiTheme="majorEastAsia"/>
          <w:u w:val="single"/>
        </w:rPr>
        <w:t>FAX</w:t>
      </w:r>
      <w:r w:rsidR="00272ABF" w:rsidRPr="00873748">
        <w:rPr>
          <w:rFonts w:asciiTheme="majorEastAsia" w:eastAsiaTheme="majorEastAsia" w:hAnsiTheme="majorEastAsia" w:hint="eastAsia"/>
          <w:u w:val="single"/>
        </w:rPr>
        <w:t>（03-3581-5554）</w:t>
      </w:r>
      <w:r w:rsidRPr="00873748">
        <w:rPr>
          <w:rFonts w:asciiTheme="majorEastAsia" w:eastAsiaTheme="majorEastAsia" w:hAnsiTheme="majorEastAsia" w:hint="eastAsia"/>
          <w:u w:val="single"/>
        </w:rPr>
        <w:t>又はメール</w:t>
      </w:r>
      <w:r w:rsidRPr="00873748">
        <w:rPr>
          <w:rFonts w:hint="eastAsia"/>
          <w:sz w:val="22"/>
        </w:rPr>
        <w:t>（</w:t>
      </w:r>
      <w:hyperlink r:id="rId9" w:history="1">
        <w:r w:rsidR="00C223DB" w:rsidRPr="006E5F9D">
          <w:rPr>
            <w:rStyle w:val="a3"/>
            <w:rFonts w:ascii="BIZ UDゴシック" w:eastAsia="BIZ UDゴシック" w:hAnsi="BIZ UDゴシック"/>
            <w:sz w:val="22"/>
          </w:rPr>
          <w:t>sekiyugas.j@sekiyugasu-janaru.jp</w:t>
        </w:r>
      </w:hyperlink>
      <w:r w:rsidRPr="00873748">
        <w:rPr>
          <w:rFonts w:hint="eastAsia"/>
          <w:sz w:val="22"/>
        </w:rPr>
        <w:t>）</w:t>
      </w:r>
      <w:r w:rsidRPr="00873748">
        <w:rPr>
          <w:rFonts w:asciiTheme="majorEastAsia" w:eastAsiaTheme="majorEastAsia" w:hAnsiTheme="majorEastAsia" w:hint="eastAsia"/>
        </w:rPr>
        <w:t>で</w:t>
      </w:r>
      <w:r w:rsidR="008D4B85">
        <w:rPr>
          <w:rFonts w:ascii="BIZ UDゴシック" w:eastAsia="BIZ UDゴシック" w:hAnsi="BIZ UDゴシック" w:hint="eastAsia"/>
          <w:b/>
          <w:bCs/>
          <w:sz w:val="22"/>
          <w:u w:val="single"/>
        </w:rPr>
        <w:t>7</w:t>
      </w:r>
      <w:r w:rsidRPr="004F0E67">
        <w:rPr>
          <w:rFonts w:ascii="BIZ UDゴシック" w:eastAsia="BIZ UDゴシック" w:hAnsi="BIZ UDゴシック" w:hint="eastAsia"/>
          <w:b/>
          <w:bCs/>
          <w:sz w:val="22"/>
          <w:u w:val="single"/>
        </w:rPr>
        <w:t>月</w:t>
      </w:r>
      <w:r w:rsidR="008D4B85">
        <w:rPr>
          <w:rFonts w:ascii="BIZ UDゴシック" w:eastAsia="BIZ UDゴシック" w:hAnsi="BIZ UDゴシック" w:hint="eastAsia"/>
          <w:b/>
          <w:bCs/>
          <w:sz w:val="22"/>
          <w:u w:val="single"/>
        </w:rPr>
        <w:t>27</w:t>
      </w:r>
      <w:r w:rsidRPr="004F0E67">
        <w:rPr>
          <w:rFonts w:ascii="BIZ UDゴシック" w:eastAsia="BIZ UDゴシック" w:hAnsi="BIZ UDゴシック" w:hint="eastAsia"/>
          <w:b/>
          <w:bCs/>
          <w:sz w:val="22"/>
          <w:u w:val="single"/>
        </w:rPr>
        <w:t>日（</w:t>
      </w:r>
      <w:r w:rsidR="008D4B85">
        <w:rPr>
          <w:rFonts w:ascii="BIZ UDゴシック" w:eastAsia="BIZ UDゴシック" w:hAnsi="BIZ UDゴシック" w:hint="eastAsia"/>
          <w:b/>
          <w:bCs/>
          <w:sz w:val="22"/>
          <w:u w:val="single"/>
        </w:rPr>
        <w:t>水</w:t>
      </w:r>
      <w:r w:rsidRPr="004F0E67">
        <w:rPr>
          <w:rFonts w:ascii="BIZ UDゴシック" w:eastAsia="BIZ UDゴシック" w:hAnsi="BIZ UDゴシック" w:hint="eastAsia"/>
          <w:b/>
          <w:bCs/>
          <w:sz w:val="22"/>
          <w:u w:val="single"/>
        </w:rPr>
        <w:t>）まで</w:t>
      </w:r>
      <w:r w:rsidRPr="00873748">
        <w:rPr>
          <w:rFonts w:hint="eastAsia"/>
        </w:rPr>
        <w:t>にご返信下さいますようお願い致します。</w:t>
      </w:r>
    </w:p>
    <w:p w14:paraId="43F5FD61" w14:textId="77777777" w:rsidR="00BF35A3" w:rsidRPr="00873748" w:rsidRDefault="00BF35A3" w:rsidP="00B22F25">
      <w:pPr>
        <w:ind w:firstLineChars="100" w:firstLine="209"/>
      </w:pPr>
      <w:r w:rsidRPr="00873748">
        <w:rPr>
          <w:rFonts w:hint="eastAsia"/>
        </w:rPr>
        <w:t>・</w:t>
      </w:r>
      <w:r w:rsidR="00B22F25" w:rsidRPr="00873748">
        <w:rPr>
          <w:rFonts w:hint="eastAsia"/>
        </w:rPr>
        <w:t>本件ご回答につきまして後日電話等で追加取材をさせて頂くことがあります。その際にもご協力の程</w:t>
      </w:r>
    </w:p>
    <w:p w14:paraId="4F0646C2" w14:textId="77777777" w:rsidR="00B22F25" w:rsidRPr="00873748" w:rsidRDefault="00BF35A3" w:rsidP="00B22F25">
      <w:pPr>
        <w:ind w:firstLineChars="100" w:firstLine="209"/>
      </w:pPr>
      <w:r w:rsidRPr="00873748">
        <w:rPr>
          <w:rFonts w:hint="eastAsia"/>
        </w:rPr>
        <w:t xml:space="preserve">　</w:t>
      </w:r>
      <w:r w:rsidR="00B22F25" w:rsidRPr="00873748">
        <w:rPr>
          <w:rFonts w:hint="eastAsia"/>
        </w:rPr>
        <w:t>お願い申し上げます。</w:t>
      </w:r>
    </w:p>
    <w:p w14:paraId="1955AE58" w14:textId="77777777" w:rsidR="00BF35A3" w:rsidRPr="00873748" w:rsidRDefault="00BF35A3" w:rsidP="00BF35A3">
      <w:pPr>
        <w:ind w:firstLineChars="100" w:firstLine="209"/>
      </w:pPr>
    </w:p>
    <w:p w14:paraId="070E1999" w14:textId="77777777" w:rsidR="0059684F" w:rsidRDefault="0059684F" w:rsidP="00BF35A3">
      <w:pPr>
        <w:ind w:firstLineChars="100" w:firstLine="209"/>
      </w:pPr>
      <w:r w:rsidRPr="00873748">
        <w:rPr>
          <w:rFonts w:hint="eastAsia"/>
        </w:rPr>
        <w:t>‐‐‐‐‐‐‐‐‐‐‐‐‐‐‐‐‐‐‐‐‐‐‐‐‐‐‐‐‐‐‐‐‐‐‐‐‐‐‐‐‐‐‐‐‐</w:t>
      </w:r>
    </w:p>
    <w:p w14:paraId="5B4A8529" w14:textId="77777777" w:rsidR="00B22F25" w:rsidRPr="00873748" w:rsidRDefault="00BF35A3" w:rsidP="00BF35A3">
      <w:pPr>
        <w:ind w:firstLineChars="100" w:firstLine="209"/>
        <w:rPr>
          <w:sz w:val="22"/>
        </w:rPr>
      </w:pPr>
      <w:r w:rsidRPr="00873748">
        <w:rPr>
          <w:rFonts w:hint="eastAsia"/>
        </w:rPr>
        <w:t xml:space="preserve">　◆</w:t>
      </w:r>
      <w:r w:rsidR="00B22F25" w:rsidRPr="00873748">
        <w:rPr>
          <w:rFonts w:hint="eastAsia"/>
        </w:rPr>
        <w:t>ご回答頂きました場合、関係記事を収録した本紙を郵送させて頂きます。</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7"/>
        <w:gridCol w:w="5103"/>
      </w:tblGrid>
      <w:tr w:rsidR="00B22F25" w:rsidRPr="00873748" w14:paraId="5911CB9A" w14:textId="77777777" w:rsidTr="0029769C">
        <w:trPr>
          <w:trHeight w:val="394"/>
          <w:jc w:val="right"/>
        </w:trPr>
        <w:tc>
          <w:tcPr>
            <w:tcW w:w="4467" w:type="dxa"/>
          </w:tcPr>
          <w:p w14:paraId="54E36B3B" w14:textId="6DE27D7D" w:rsidR="00B22F25" w:rsidRPr="00873748" w:rsidRDefault="004F0E67" w:rsidP="00B22F25">
            <w:pPr>
              <w:spacing w:afterLines="50" w:after="180"/>
              <w:rPr>
                <w:sz w:val="18"/>
              </w:rPr>
            </w:pPr>
            <w:r>
              <w:rPr>
                <w:rFonts w:hint="eastAsia"/>
                <w:sz w:val="18"/>
              </w:rPr>
              <w:t>貴社</w:t>
            </w:r>
            <w:r w:rsidR="00B22F25" w:rsidRPr="00873748">
              <w:rPr>
                <w:rFonts w:hint="eastAsia"/>
                <w:sz w:val="18"/>
              </w:rPr>
              <w:t>名：</w:t>
            </w:r>
            <w:r w:rsidR="00B22F25" w:rsidRPr="00873748">
              <w:rPr>
                <w:rFonts w:hint="eastAsia"/>
                <w:sz w:val="18"/>
              </w:rPr>
              <w:t xml:space="preserve"> </w:t>
            </w:r>
          </w:p>
          <w:p w14:paraId="3395A182" w14:textId="77777777" w:rsidR="00B22F25" w:rsidRPr="00873748" w:rsidRDefault="00B22F25" w:rsidP="00B22F25">
            <w:pPr>
              <w:spacing w:afterLines="50" w:after="180"/>
              <w:rPr>
                <w:sz w:val="20"/>
                <w:szCs w:val="20"/>
              </w:rPr>
            </w:pPr>
          </w:p>
        </w:tc>
        <w:tc>
          <w:tcPr>
            <w:tcW w:w="5103" w:type="dxa"/>
          </w:tcPr>
          <w:p w14:paraId="0E61C15C" w14:textId="77777777" w:rsidR="00B22F25" w:rsidRPr="00873748" w:rsidRDefault="00B22F25" w:rsidP="00B22F25">
            <w:pPr>
              <w:spacing w:afterLines="50" w:after="180"/>
              <w:rPr>
                <w:sz w:val="18"/>
              </w:rPr>
            </w:pPr>
            <w:r w:rsidRPr="00873748">
              <w:rPr>
                <w:rFonts w:hint="eastAsia"/>
                <w:sz w:val="18"/>
              </w:rPr>
              <w:t>部署・お役職：</w:t>
            </w:r>
            <w:r w:rsidRPr="00873748">
              <w:rPr>
                <w:rFonts w:hint="eastAsia"/>
                <w:sz w:val="18"/>
              </w:rPr>
              <w:t xml:space="preserve"> </w:t>
            </w:r>
          </w:p>
          <w:p w14:paraId="5743A4B0" w14:textId="77777777" w:rsidR="00B22F25" w:rsidRPr="00873748" w:rsidRDefault="00B22F25" w:rsidP="00B22F25">
            <w:pPr>
              <w:spacing w:afterLines="50" w:after="180"/>
              <w:rPr>
                <w:sz w:val="20"/>
                <w:szCs w:val="20"/>
              </w:rPr>
            </w:pPr>
          </w:p>
        </w:tc>
      </w:tr>
      <w:tr w:rsidR="00B22F25" w:rsidRPr="00873748" w14:paraId="16A205F3" w14:textId="77777777" w:rsidTr="0029769C">
        <w:trPr>
          <w:trHeight w:val="394"/>
          <w:jc w:val="right"/>
        </w:trPr>
        <w:tc>
          <w:tcPr>
            <w:tcW w:w="4467" w:type="dxa"/>
          </w:tcPr>
          <w:p w14:paraId="1ABCC0B8" w14:textId="4C311E42" w:rsidR="00B22F25" w:rsidRPr="00873748" w:rsidRDefault="004F0E67" w:rsidP="00B22F25">
            <w:pPr>
              <w:spacing w:afterLines="50" w:after="180"/>
              <w:rPr>
                <w:sz w:val="18"/>
              </w:rPr>
            </w:pPr>
            <w:r>
              <w:rPr>
                <w:rFonts w:hint="eastAsia"/>
                <w:sz w:val="18"/>
              </w:rPr>
              <w:t>ご芳名</w:t>
            </w:r>
            <w:r w:rsidR="00B22F25" w:rsidRPr="00873748">
              <w:rPr>
                <w:rFonts w:hint="eastAsia"/>
                <w:sz w:val="18"/>
              </w:rPr>
              <w:t>：</w:t>
            </w:r>
            <w:r w:rsidR="00B22F25" w:rsidRPr="00873748">
              <w:rPr>
                <w:rFonts w:hint="eastAsia"/>
                <w:sz w:val="18"/>
              </w:rPr>
              <w:t xml:space="preserve"> </w:t>
            </w:r>
          </w:p>
          <w:p w14:paraId="563A0A4A" w14:textId="77777777" w:rsidR="00B22F25" w:rsidRPr="00873748" w:rsidRDefault="00B22F25" w:rsidP="00B22F25">
            <w:pPr>
              <w:spacing w:afterLines="50" w:after="180"/>
              <w:rPr>
                <w:sz w:val="20"/>
                <w:szCs w:val="20"/>
              </w:rPr>
            </w:pPr>
          </w:p>
        </w:tc>
        <w:tc>
          <w:tcPr>
            <w:tcW w:w="5103" w:type="dxa"/>
          </w:tcPr>
          <w:p w14:paraId="0BA9A29C" w14:textId="77777777" w:rsidR="00B22F25" w:rsidRPr="00873748" w:rsidRDefault="00B22F25" w:rsidP="00B22F25">
            <w:pPr>
              <w:spacing w:afterLines="50" w:after="180"/>
              <w:rPr>
                <w:sz w:val="18"/>
              </w:rPr>
            </w:pPr>
            <w:r w:rsidRPr="00873748">
              <w:rPr>
                <w:sz w:val="18"/>
              </w:rPr>
              <w:t>Email</w:t>
            </w:r>
            <w:r w:rsidRPr="00873748">
              <w:rPr>
                <w:rFonts w:hint="eastAsia"/>
                <w:sz w:val="18"/>
              </w:rPr>
              <w:t>：</w:t>
            </w:r>
          </w:p>
          <w:p w14:paraId="05CFF977" w14:textId="77777777" w:rsidR="00B22F25" w:rsidRPr="00873748" w:rsidRDefault="00B22F25" w:rsidP="00B22F25">
            <w:pPr>
              <w:spacing w:afterLines="50" w:after="180"/>
              <w:rPr>
                <w:sz w:val="20"/>
                <w:szCs w:val="20"/>
              </w:rPr>
            </w:pPr>
          </w:p>
        </w:tc>
      </w:tr>
      <w:tr w:rsidR="00B22F25" w:rsidRPr="00873748" w14:paraId="499B8147" w14:textId="77777777" w:rsidTr="0029769C">
        <w:trPr>
          <w:trHeight w:val="394"/>
          <w:jc w:val="right"/>
        </w:trPr>
        <w:tc>
          <w:tcPr>
            <w:tcW w:w="4467" w:type="dxa"/>
          </w:tcPr>
          <w:p w14:paraId="60CB0C33" w14:textId="77777777" w:rsidR="00B22F25" w:rsidRPr="00873748" w:rsidRDefault="00B22F25" w:rsidP="00B22F25">
            <w:pPr>
              <w:spacing w:afterLines="50" w:after="180"/>
              <w:rPr>
                <w:sz w:val="18"/>
              </w:rPr>
            </w:pPr>
            <w:r w:rsidRPr="00873748">
              <w:rPr>
                <w:rFonts w:hint="eastAsia"/>
                <w:sz w:val="18"/>
              </w:rPr>
              <w:t>電　話：</w:t>
            </w:r>
          </w:p>
          <w:p w14:paraId="689FE0F5" w14:textId="77777777" w:rsidR="00B22F25" w:rsidRPr="00873748" w:rsidRDefault="00B22F25" w:rsidP="00B22F25">
            <w:pPr>
              <w:spacing w:afterLines="50" w:after="180"/>
              <w:rPr>
                <w:sz w:val="20"/>
                <w:szCs w:val="20"/>
              </w:rPr>
            </w:pPr>
          </w:p>
        </w:tc>
        <w:tc>
          <w:tcPr>
            <w:tcW w:w="5103" w:type="dxa"/>
          </w:tcPr>
          <w:p w14:paraId="58860E70" w14:textId="77777777" w:rsidR="00B22F25" w:rsidRPr="00873748" w:rsidRDefault="00B22F25" w:rsidP="00B22F25">
            <w:pPr>
              <w:spacing w:afterLines="50" w:after="180"/>
              <w:rPr>
                <w:sz w:val="18"/>
              </w:rPr>
            </w:pPr>
            <w:r w:rsidRPr="00873748">
              <w:rPr>
                <w:sz w:val="18"/>
              </w:rPr>
              <w:t>FAX</w:t>
            </w:r>
            <w:r w:rsidRPr="00873748">
              <w:rPr>
                <w:rFonts w:hint="eastAsia"/>
                <w:sz w:val="18"/>
              </w:rPr>
              <w:t>：</w:t>
            </w:r>
          </w:p>
          <w:p w14:paraId="29E4CD0F" w14:textId="77777777" w:rsidR="00B22F25" w:rsidRPr="00873748" w:rsidRDefault="00B22F25" w:rsidP="00B22F25">
            <w:pPr>
              <w:spacing w:afterLines="50" w:after="180"/>
              <w:rPr>
                <w:sz w:val="20"/>
                <w:szCs w:val="20"/>
              </w:rPr>
            </w:pPr>
          </w:p>
        </w:tc>
      </w:tr>
    </w:tbl>
    <w:p w14:paraId="4AC125CB" w14:textId="77777777" w:rsidR="00B22F25" w:rsidRPr="00020E90" w:rsidRDefault="00B22F25" w:rsidP="00B22F25">
      <w:pPr>
        <w:spacing w:line="520" w:lineRule="exact"/>
        <w:jc w:val="center"/>
        <w:rPr>
          <w:rFonts w:asciiTheme="minorEastAsia" w:hAnsiTheme="minorEastAsia"/>
          <w:sz w:val="24"/>
          <w:szCs w:val="28"/>
        </w:rPr>
      </w:pPr>
      <w:r w:rsidRPr="00020E90">
        <w:rPr>
          <w:rFonts w:asciiTheme="minorEastAsia" w:hAnsiTheme="minorEastAsia" w:hint="eastAsia"/>
          <w:sz w:val="24"/>
          <w:szCs w:val="28"/>
        </w:rPr>
        <w:t>ご協力頂きありがとうございました</w:t>
      </w:r>
    </w:p>
    <w:p w14:paraId="6ED3C92A" w14:textId="77777777" w:rsidR="0059684F" w:rsidRPr="00873748" w:rsidRDefault="0059684F" w:rsidP="00B22F25">
      <w:pPr>
        <w:spacing w:line="520" w:lineRule="exact"/>
        <w:jc w:val="center"/>
        <w:rPr>
          <w:rFonts w:asciiTheme="minorEastAsia" w:hAnsiTheme="minorEastAsia"/>
          <w:sz w:val="22"/>
        </w:rPr>
      </w:pPr>
    </w:p>
    <w:p w14:paraId="4DD94A17" w14:textId="77777777" w:rsidR="00F26C69" w:rsidRPr="00873748" w:rsidRDefault="00F26C69" w:rsidP="00F26C69">
      <w:pPr>
        <w:spacing w:line="520" w:lineRule="exact"/>
        <w:jc w:val="center"/>
        <w:rPr>
          <w:rFonts w:ascii="ＭＳ ゴシック" w:eastAsia="ＭＳ ゴシック" w:hAnsi="ＭＳ ゴシック"/>
          <w:sz w:val="36"/>
          <w:szCs w:val="36"/>
        </w:rPr>
      </w:pPr>
      <w:r w:rsidRPr="00873748">
        <w:rPr>
          <w:rFonts w:ascii="ＭＳ ゴシック" w:eastAsia="ＭＳ ゴシック" w:hAnsi="ＭＳ ゴシック" w:hint="eastAsia"/>
          <w:sz w:val="22"/>
          <w:bdr w:val="single" w:sz="4" w:space="0" w:color="auto"/>
        </w:rPr>
        <w:t>送信先</w:t>
      </w:r>
      <w:r w:rsidRPr="00873748">
        <w:rPr>
          <w:rFonts w:ascii="ＭＳ ゴシック" w:eastAsia="ＭＳ ゴシック" w:hAnsi="ＭＳ ゴシック" w:hint="eastAsia"/>
          <w:sz w:val="22"/>
        </w:rPr>
        <w:t xml:space="preserve">　</w:t>
      </w:r>
      <w:r w:rsidRPr="00873748">
        <w:rPr>
          <w:rFonts w:ascii="ＭＳ ゴシック" w:eastAsia="ＭＳ ゴシック" w:hAnsi="ＭＳ ゴシック" w:hint="eastAsia"/>
        </w:rPr>
        <w:t>石油ガス・ジャーナル株式会社</w:t>
      </w:r>
      <w:r w:rsidRPr="00873748">
        <w:rPr>
          <w:rFonts w:ascii="ＭＳ ゴシック" w:eastAsia="ＭＳ ゴシック" w:hAnsi="ＭＳ ゴシック"/>
        </w:rPr>
        <w:t xml:space="preserve">  </w:t>
      </w:r>
      <w:r w:rsidRPr="00873748">
        <w:rPr>
          <w:rFonts w:ascii="ＭＳ ゴシック" w:eastAsia="ＭＳ ゴシック" w:hAnsi="ＭＳ ゴシック" w:hint="eastAsia"/>
          <w:sz w:val="36"/>
          <w:szCs w:val="36"/>
        </w:rPr>
        <w:t>FAX.03-3581-5554</w:t>
      </w:r>
    </w:p>
    <w:p w14:paraId="23FC3BAF" w14:textId="77777777" w:rsidR="00F26C69" w:rsidRPr="00873748" w:rsidRDefault="00F26C69" w:rsidP="00F26C69">
      <w:pPr>
        <w:spacing w:line="520" w:lineRule="exact"/>
        <w:jc w:val="center"/>
        <w:rPr>
          <w:rFonts w:ascii="ＭＳ ゴシック" w:eastAsia="ＭＳ ゴシック" w:hAnsi="ＭＳ ゴシック"/>
          <w:sz w:val="30"/>
          <w:szCs w:val="30"/>
          <w:u w:val="single"/>
        </w:rPr>
      </w:pPr>
      <w:r w:rsidRPr="00873748">
        <w:rPr>
          <w:rFonts w:ascii="ＭＳ ゴシック" w:eastAsia="ＭＳ ゴシック" w:hAnsi="ＭＳ ゴシック" w:hint="eastAsia"/>
          <w:sz w:val="22"/>
        </w:rPr>
        <w:lastRenderedPageBreak/>
        <w:t xml:space="preserve">メールアドレス　</w:t>
      </w:r>
      <w:hyperlink r:id="rId10" w:history="1">
        <w:r w:rsidRPr="00873748">
          <w:rPr>
            <w:rStyle w:val="a3"/>
            <w:rFonts w:ascii="ＭＳ ゴシック" w:eastAsia="ＭＳ ゴシック" w:hAnsi="ＭＳ ゴシック"/>
            <w:sz w:val="30"/>
            <w:szCs w:val="30"/>
          </w:rPr>
          <w:t>sekiyugas.j@sekiyugasu-janaru.jp</w:t>
        </w:r>
      </w:hyperlink>
    </w:p>
    <w:p w14:paraId="1E8A6E8F" w14:textId="77777777" w:rsidR="00F26C69" w:rsidRPr="00873748" w:rsidRDefault="00F26C69" w:rsidP="00F26C69">
      <w:pPr>
        <w:spacing w:line="520" w:lineRule="exact"/>
        <w:jc w:val="center"/>
        <w:rPr>
          <w:rFonts w:asciiTheme="majorEastAsia" w:eastAsiaTheme="majorEastAsia" w:hAnsiTheme="majorEastAsia"/>
          <w:sz w:val="28"/>
          <w:szCs w:val="28"/>
        </w:rPr>
      </w:pPr>
      <w:r w:rsidRPr="00873748">
        <w:rPr>
          <w:rFonts w:ascii="ＭＳ ゴシック" w:eastAsia="ＭＳ ゴシック" w:hAnsi="ＭＳ ゴシック" w:hint="eastAsia"/>
          <w:sz w:val="22"/>
        </w:rPr>
        <w:t>ホームページ</w:t>
      </w:r>
      <w:r w:rsidRPr="00873748">
        <w:rPr>
          <w:rFonts w:asciiTheme="majorEastAsia" w:eastAsiaTheme="majorEastAsia" w:hAnsiTheme="majorEastAsia" w:hint="eastAsia"/>
          <w:sz w:val="28"/>
          <w:szCs w:val="28"/>
        </w:rPr>
        <w:t xml:space="preserve">　</w:t>
      </w:r>
      <w:hyperlink r:id="rId11" w:history="1">
        <w:r w:rsidRPr="00873748">
          <w:rPr>
            <w:rStyle w:val="a3"/>
            <w:rFonts w:asciiTheme="majorEastAsia" w:eastAsiaTheme="majorEastAsia" w:hAnsiTheme="majorEastAsia" w:hint="eastAsia"/>
            <w:sz w:val="28"/>
            <w:szCs w:val="28"/>
          </w:rPr>
          <w:t>http://</w:t>
        </w:r>
        <w:r w:rsidRPr="00873748">
          <w:rPr>
            <w:rStyle w:val="a3"/>
            <w:rFonts w:asciiTheme="majorEastAsia" w:eastAsiaTheme="majorEastAsia" w:hAnsiTheme="majorEastAsia"/>
            <w:sz w:val="28"/>
            <w:szCs w:val="28"/>
          </w:rPr>
          <w:t>www.sekiyugasu-janaru.jp/</w:t>
        </w:r>
      </w:hyperlink>
    </w:p>
    <w:p w14:paraId="28025174" w14:textId="77777777" w:rsidR="00A4662A" w:rsidRDefault="00A4662A" w:rsidP="00F26C69">
      <w:pPr>
        <w:spacing w:line="520" w:lineRule="exact"/>
        <w:jc w:val="center"/>
        <w:rPr>
          <w:rFonts w:ascii="ＭＳ ゴシック" w:eastAsia="ＭＳ ゴシック" w:hAnsi="ＭＳ ゴシック"/>
          <w:sz w:val="30"/>
          <w:szCs w:val="30"/>
        </w:rPr>
      </w:pPr>
    </w:p>
    <w:p w14:paraId="3D17713F" w14:textId="688ECBE0" w:rsidR="00020E90" w:rsidRDefault="00A4662A" w:rsidP="00020E90">
      <w:pPr>
        <w:pBdr>
          <w:top w:val="single" w:sz="4" w:space="1" w:color="auto"/>
          <w:left w:val="single" w:sz="4" w:space="4" w:color="auto"/>
          <w:bottom w:val="single" w:sz="4" w:space="1" w:color="auto"/>
          <w:right w:val="single" w:sz="4" w:space="4" w:color="auto"/>
        </w:pBdr>
        <w:spacing w:line="420" w:lineRule="auto"/>
        <w:jc w:val="center"/>
        <w:rPr>
          <w:rFonts w:ascii="ＭＳ ゴシック" w:eastAsia="ＭＳ ゴシック" w:hAnsi="ＭＳ ゴシック"/>
          <w:sz w:val="28"/>
          <w:szCs w:val="28"/>
        </w:rPr>
      </w:pPr>
      <w:r w:rsidRPr="00A4662A">
        <w:rPr>
          <w:rFonts w:ascii="ＭＳ ゴシック" w:eastAsia="ＭＳ ゴシック" w:hAnsi="ＭＳ ゴシック" w:hint="eastAsia"/>
          <w:sz w:val="28"/>
          <w:szCs w:val="28"/>
        </w:rPr>
        <w:t>ご協力頂いた皆様へ</w:t>
      </w:r>
    </w:p>
    <w:p w14:paraId="0DB64AA2" w14:textId="2A1BBFC8" w:rsidR="00A4662A" w:rsidRPr="00020E90" w:rsidRDefault="00A4662A" w:rsidP="00020E90">
      <w:pPr>
        <w:pBdr>
          <w:top w:val="single" w:sz="4" w:space="1" w:color="auto"/>
          <w:left w:val="single" w:sz="4" w:space="4" w:color="auto"/>
          <w:bottom w:val="single" w:sz="4" w:space="1" w:color="auto"/>
          <w:right w:val="single" w:sz="4" w:space="4" w:color="auto"/>
        </w:pBdr>
        <w:jc w:val="left"/>
        <w:rPr>
          <w:rFonts w:asciiTheme="minorEastAsia" w:hAnsiTheme="minorEastAsia"/>
          <w:sz w:val="24"/>
          <w:szCs w:val="24"/>
        </w:rPr>
      </w:pPr>
      <w:r>
        <w:rPr>
          <w:rFonts w:asciiTheme="minorEastAsia" w:hAnsiTheme="minorEastAsia" w:hint="eastAsia"/>
          <w:sz w:val="28"/>
          <w:szCs w:val="28"/>
        </w:rPr>
        <w:t xml:space="preserve">　</w:t>
      </w:r>
      <w:r w:rsidRPr="00020E90">
        <w:rPr>
          <w:rFonts w:asciiTheme="minorEastAsia" w:hAnsiTheme="minorEastAsia" w:hint="eastAsia"/>
          <w:sz w:val="24"/>
          <w:szCs w:val="24"/>
        </w:rPr>
        <w:t>この度はご回答頂き、誠にありがとうございました。</w:t>
      </w:r>
    </w:p>
    <w:p w14:paraId="5DB24854" w14:textId="1CBB17E0" w:rsidR="00A4662A" w:rsidRPr="00020E90" w:rsidRDefault="00A4662A" w:rsidP="00020E90">
      <w:pPr>
        <w:pBdr>
          <w:top w:val="single" w:sz="4" w:space="1" w:color="auto"/>
          <w:left w:val="single" w:sz="4" w:space="4" w:color="auto"/>
          <w:bottom w:val="single" w:sz="4" w:space="1" w:color="auto"/>
          <w:right w:val="single" w:sz="4" w:space="4" w:color="auto"/>
        </w:pBdr>
        <w:spacing w:line="280" w:lineRule="atLeast"/>
        <w:jc w:val="left"/>
        <w:rPr>
          <w:rFonts w:asciiTheme="minorEastAsia" w:hAnsiTheme="minorEastAsia"/>
          <w:sz w:val="24"/>
          <w:szCs w:val="24"/>
        </w:rPr>
      </w:pPr>
      <w:r w:rsidRPr="00020E90">
        <w:rPr>
          <w:rFonts w:asciiTheme="minorEastAsia" w:hAnsiTheme="minorEastAsia" w:hint="eastAsia"/>
          <w:sz w:val="24"/>
          <w:szCs w:val="24"/>
        </w:rPr>
        <w:t xml:space="preserve">　</w:t>
      </w:r>
      <w:r w:rsidR="001625A7" w:rsidRPr="00020E90">
        <w:rPr>
          <w:rFonts w:asciiTheme="minorEastAsia" w:hAnsiTheme="minorEastAsia" w:hint="eastAsia"/>
          <w:sz w:val="24"/>
          <w:szCs w:val="24"/>
        </w:rPr>
        <w:t>御</w:t>
      </w:r>
      <w:r w:rsidRPr="00020E90">
        <w:rPr>
          <w:rFonts w:asciiTheme="minorEastAsia" w:hAnsiTheme="minorEastAsia" w:hint="eastAsia"/>
          <w:sz w:val="24"/>
          <w:szCs w:val="24"/>
        </w:rPr>
        <w:t>礼として</w:t>
      </w:r>
      <w:r w:rsidR="001625A7" w:rsidRPr="00020E90">
        <w:rPr>
          <w:rFonts w:asciiTheme="minorEastAsia" w:hAnsiTheme="minorEastAsia" w:hint="eastAsia"/>
          <w:sz w:val="24"/>
          <w:szCs w:val="24"/>
        </w:rPr>
        <w:t>ご</w:t>
      </w:r>
      <w:r w:rsidRPr="00020E90">
        <w:rPr>
          <w:rFonts w:asciiTheme="minorEastAsia" w:hAnsiTheme="minorEastAsia" w:hint="eastAsia"/>
          <w:sz w:val="24"/>
          <w:szCs w:val="24"/>
        </w:rPr>
        <w:t>回答会社一覧</w:t>
      </w:r>
      <w:r w:rsidR="001625A7" w:rsidRPr="00020E90">
        <w:rPr>
          <w:rFonts w:asciiTheme="minorEastAsia" w:hAnsiTheme="minorEastAsia" w:hint="eastAsia"/>
          <w:sz w:val="24"/>
          <w:szCs w:val="24"/>
        </w:rPr>
        <w:t>の中で貴</w:t>
      </w:r>
      <w:r w:rsidR="006911DB" w:rsidRPr="00020E90">
        <w:rPr>
          <w:rFonts w:asciiTheme="minorEastAsia" w:hAnsiTheme="minorEastAsia" w:hint="eastAsia"/>
          <w:sz w:val="24"/>
          <w:szCs w:val="24"/>
        </w:rPr>
        <w:t>社名を掲載</w:t>
      </w:r>
      <w:r w:rsidRPr="00020E90">
        <w:rPr>
          <w:rFonts w:asciiTheme="minorEastAsia" w:hAnsiTheme="minorEastAsia" w:hint="eastAsia"/>
          <w:sz w:val="24"/>
          <w:szCs w:val="24"/>
        </w:rPr>
        <w:t>させて頂きます。勿論、個別回答での社名を明らかにするものではございません。</w:t>
      </w:r>
    </w:p>
    <w:p w14:paraId="19D30D88" w14:textId="1432EAC2" w:rsidR="00A4662A" w:rsidRPr="00020E90" w:rsidRDefault="00A4662A" w:rsidP="00020E90">
      <w:pPr>
        <w:pBdr>
          <w:top w:val="single" w:sz="4" w:space="1" w:color="auto"/>
          <w:left w:val="single" w:sz="4" w:space="4" w:color="auto"/>
          <w:bottom w:val="single" w:sz="4" w:space="1" w:color="auto"/>
          <w:right w:val="single" w:sz="4" w:space="4" w:color="auto"/>
        </w:pBdr>
        <w:spacing w:line="280" w:lineRule="atLeast"/>
        <w:jc w:val="left"/>
        <w:rPr>
          <w:rFonts w:asciiTheme="minorEastAsia" w:hAnsiTheme="minorEastAsia"/>
          <w:sz w:val="24"/>
          <w:szCs w:val="24"/>
        </w:rPr>
      </w:pPr>
      <w:r w:rsidRPr="00020E90">
        <w:rPr>
          <w:rFonts w:asciiTheme="minorEastAsia" w:hAnsiTheme="minorEastAsia" w:hint="eastAsia"/>
          <w:sz w:val="24"/>
          <w:szCs w:val="24"/>
        </w:rPr>
        <w:t xml:space="preserve">　今後の更なる貴社のご隆盛とガスエネルギー事業及び関係業界の発展を祈念致しま</w:t>
      </w:r>
      <w:r w:rsidR="00020E90" w:rsidRPr="00020E90">
        <w:rPr>
          <w:rFonts w:asciiTheme="minorEastAsia" w:hAnsiTheme="minorEastAsia" w:hint="eastAsia"/>
          <w:sz w:val="24"/>
          <w:szCs w:val="24"/>
        </w:rPr>
        <w:t>す。</w:t>
      </w:r>
    </w:p>
    <w:p w14:paraId="2BF3C53E" w14:textId="2FF0127F" w:rsidR="00A4662A" w:rsidRPr="00020E90" w:rsidRDefault="00A4662A" w:rsidP="00A4662A">
      <w:pPr>
        <w:pBdr>
          <w:top w:val="single" w:sz="4" w:space="1" w:color="auto"/>
          <w:left w:val="single" w:sz="4" w:space="4" w:color="auto"/>
          <w:bottom w:val="single" w:sz="4" w:space="1" w:color="auto"/>
          <w:right w:val="single" w:sz="4" w:space="4" w:color="auto"/>
        </w:pBdr>
        <w:spacing w:line="520" w:lineRule="exact"/>
        <w:jc w:val="right"/>
        <w:rPr>
          <w:rFonts w:asciiTheme="minorEastAsia" w:hAnsiTheme="minorEastAsia"/>
          <w:sz w:val="24"/>
          <w:szCs w:val="24"/>
        </w:rPr>
      </w:pPr>
      <w:r w:rsidRPr="00020E90">
        <w:rPr>
          <w:rFonts w:asciiTheme="minorEastAsia" w:hAnsiTheme="minorEastAsia" w:hint="eastAsia"/>
          <w:sz w:val="24"/>
          <w:szCs w:val="24"/>
        </w:rPr>
        <w:t>石油ガス・ジャーナル編集部</w:t>
      </w:r>
    </w:p>
    <w:sectPr w:rsidR="00A4662A" w:rsidRPr="00020E90" w:rsidSect="00806ACE">
      <w:headerReference w:type="default" r:id="rId12"/>
      <w:footerReference w:type="default" r:id="rId13"/>
      <w:pgSz w:w="11907" w:h="16840" w:code="9"/>
      <w:pgMar w:top="567" w:right="1021" w:bottom="794" w:left="1021" w:header="454" w:footer="397" w:gutter="0"/>
      <w:cols w:space="425"/>
      <w:docGrid w:type="linesAndChars" w:linePitch="360" w:charSpace="-1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0581" w14:textId="77777777" w:rsidR="004B745F" w:rsidRDefault="004B745F" w:rsidP="00136ADC">
      <w:r>
        <w:separator/>
      </w:r>
    </w:p>
  </w:endnote>
  <w:endnote w:type="continuationSeparator" w:id="0">
    <w:p w14:paraId="104AF8EE" w14:textId="77777777" w:rsidR="004B745F" w:rsidRDefault="004B745F" w:rsidP="0013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BIZ UDPゴシック">
    <w:panose1 w:val="020B0604020202020204"/>
    <w:charset w:val="80"/>
    <w:family w:val="modern"/>
    <w:pitch w:val="variable"/>
    <w:sig w:usb0="E00002F7" w:usb1="2AC7EDF8" w:usb2="00000012" w:usb3="00000000" w:csb0="00020001" w:csb1="00000000"/>
  </w:font>
  <w:font w:name="BIZ UDゴシック">
    <w:altName w:val="游ゴシック"/>
    <w:panose1 w:val="020B0604020202020204"/>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438524902"/>
      <w:docPartObj>
        <w:docPartGallery w:val="Page Numbers (Bottom of Page)"/>
        <w:docPartUnique/>
      </w:docPartObj>
    </w:sdtPr>
    <w:sdtEndPr>
      <w:rPr>
        <w:rFonts w:asciiTheme="minorHAnsi" w:hAnsiTheme="minorHAnsi"/>
        <w:lang w:val="en-US"/>
      </w:rPr>
    </w:sdtEndPr>
    <w:sdtContent>
      <w:p w14:paraId="7213729C" w14:textId="77777777" w:rsidR="00F864D4" w:rsidRPr="00085220" w:rsidRDefault="00F864D4" w:rsidP="00085220">
        <w:pPr>
          <w:pStyle w:val="a6"/>
          <w:jc w:val="right"/>
          <w:rPr>
            <w:rFonts w:eastAsiaTheme="majorEastAsia" w:cstheme="majorBidi"/>
            <w:sz w:val="28"/>
            <w:szCs w:val="28"/>
          </w:rPr>
        </w:pPr>
        <w:r w:rsidRPr="00B22F25">
          <w:rPr>
            <w:rFonts w:eastAsiaTheme="majorEastAsia" w:cstheme="majorBidi"/>
            <w:sz w:val="28"/>
            <w:szCs w:val="28"/>
            <w:lang w:val="ja-JP"/>
          </w:rPr>
          <w:t xml:space="preserve"> </w:t>
        </w:r>
        <w:r w:rsidRPr="00B22F25">
          <w:rPr>
            <w:sz w:val="22"/>
            <w:szCs w:val="21"/>
          </w:rPr>
          <w:fldChar w:fldCharType="begin"/>
        </w:r>
        <w:r w:rsidRPr="00B22F25">
          <w:instrText>PAGE    \* MERGEFORMAT</w:instrText>
        </w:r>
        <w:r w:rsidRPr="00B22F25">
          <w:rPr>
            <w:sz w:val="22"/>
            <w:szCs w:val="21"/>
          </w:rPr>
          <w:fldChar w:fldCharType="separate"/>
        </w:r>
        <w:r w:rsidR="001625A7" w:rsidRPr="001625A7">
          <w:rPr>
            <w:rFonts w:eastAsiaTheme="majorEastAsia" w:cstheme="majorBidi"/>
            <w:noProof/>
            <w:sz w:val="28"/>
            <w:szCs w:val="28"/>
            <w:lang w:val="ja-JP"/>
          </w:rPr>
          <w:t>3</w:t>
        </w:r>
        <w:r w:rsidRPr="00B22F25">
          <w:rPr>
            <w:rFonts w:eastAsiaTheme="majorEastAsia"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52F2" w14:textId="77777777" w:rsidR="004B745F" w:rsidRDefault="004B745F" w:rsidP="00136ADC">
      <w:r>
        <w:separator/>
      </w:r>
    </w:p>
  </w:footnote>
  <w:footnote w:type="continuationSeparator" w:id="0">
    <w:p w14:paraId="26A1ABE4" w14:textId="77777777" w:rsidR="004B745F" w:rsidRDefault="004B745F" w:rsidP="0013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7025" w14:textId="1750121D" w:rsidR="00F864D4" w:rsidRPr="005E6990" w:rsidRDefault="00F864D4" w:rsidP="00BF35A3">
    <w:pPr>
      <w:pStyle w:val="a4"/>
      <w:wordWrap w:val="0"/>
      <w:ind w:firstLineChars="100" w:firstLine="180"/>
      <w:jc w:val="right"/>
      <w:rPr>
        <w:sz w:val="18"/>
        <w:szCs w:val="18"/>
      </w:rPr>
    </w:pPr>
  </w:p>
  <w:p w14:paraId="13EDD9DE" w14:textId="77777777" w:rsidR="00F864D4" w:rsidRPr="005E6990" w:rsidRDefault="00F864D4">
    <w:pPr>
      <w:pStyle w:val="a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CA3"/>
    <w:multiLevelType w:val="hybridMultilevel"/>
    <w:tmpl w:val="FD08B05A"/>
    <w:lvl w:ilvl="0" w:tplc="BD4ECCBC">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02B37"/>
    <w:multiLevelType w:val="hybridMultilevel"/>
    <w:tmpl w:val="9BA0EEEE"/>
    <w:lvl w:ilvl="0" w:tplc="B8DA0DA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45231A85"/>
    <w:multiLevelType w:val="hybridMultilevel"/>
    <w:tmpl w:val="8988BDB2"/>
    <w:lvl w:ilvl="0" w:tplc="3D7E707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F182251"/>
    <w:multiLevelType w:val="hybridMultilevel"/>
    <w:tmpl w:val="4C802276"/>
    <w:lvl w:ilvl="0" w:tplc="8A72C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F753B9"/>
    <w:multiLevelType w:val="hybridMultilevel"/>
    <w:tmpl w:val="0218BBB6"/>
    <w:lvl w:ilvl="0" w:tplc="9FD2BF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C3B6E70"/>
    <w:multiLevelType w:val="hybridMultilevel"/>
    <w:tmpl w:val="473A0F7C"/>
    <w:lvl w:ilvl="0" w:tplc="BC08FA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25548138">
    <w:abstractNumId w:val="3"/>
  </w:num>
  <w:num w:numId="2" w16cid:durableId="1861045855">
    <w:abstractNumId w:val="0"/>
  </w:num>
  <w:num w:numId="3" w16cid:durableId="181358652">
    <w:abstractNumId w:val="5"/>
  </w:num>
  <w:num w:numId="4" w16cid:durableId="2143385262">
    <w:abstractNumId w:val="4"/>
  </w:num>
  <w:num w:numId="5" w16cid:durableId="61875165">
    <w:abstractNumId w:val="2"/>
  </w:num>
  <w:num w:numId="6" w16cid:durableId="78415208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65"/>
    <w:rsid w:val="00001576"/>
    <w:rsid w:val="00020E90"/>
    <w:rsid w:val="00055DF0"/>
    <w:rsid w:val="00071146"/>
    <w:rsid w:val="000712D1"/>
    <w:rsid w:val="000848CF"/>
    <w:rsid w:val="000849AB"/>
    <w:rsid w:val="00085220"/>
    <w:rsid w:val="00090AB9"/>
    <w:rsid w:val="00091401"/>
    <w:rsid w:val="0009203F"/>
    <w:rsid w:val="00094B85"/>
    <w:rsid w:val="000957DC"/>
    <w:rsid w:val="00096CD9"/>
    <w:rsid w:val="000C17C9"/>
    <w:rsid w:val="000D327F"/>
    <w:rsid w:val="000E3673"/>
    <w:rsid w:val="000E65A1"/>
    <w:rsid w:val="000F1C93"/>
    <w:rsid w:val="000F7882"/>
    <w:rsid w:val="00105B89"/>
    <w:rsid w:val="0010683F"/>
    <w:rsid w:val="00106EC1"/>
    <w:rsid w:val="0011201D"/>
    <w:rsid w:val="00125707"/>
    <w:rsid w:val="001315C0"/>
    <w:rsid w:val="00136ADC"/>
    <w:rsid w:val="001461CE"/>
    <w:rsid w:val="001625A7"/>
    <w:rsid w:val="00166433"/>
    <w:rsid w:val="00166A6F"/>
    <w:rsid w:val="00167B1D"/>
    <w:rsid w:val="001702DE"/>
    <w:rsid w:val="00170413"/>
    <w:rsid w:val="0018169F"/>
    <w:rsid w:val="00184DF2"/>
    <w:rsid w:val="001A3734"/>
    <w:rsid w:val="001D5F21"/>
    <w:rsid w:val="0021070A"/>
    <w:rsid w:val="00215709"/>
    <w:rsid w:val="002216FB"/>
    <w:rsid w:val="00221E07"/>
    <w:rsid w:val="00231537"/>
    <w:rsid w:val="00235E73"/>
    <w:rsid w:val="0024471E"/>
    <w:rsid w:val="002553B0"/>
    <w:rsid w:val="00257A24"/>
    <w:rsid w:val="00261F0A"/>
    <w:rsid w:val="002706A4"/>
    <w:rsid w:val="00272ABF"/>
    <w:rsid w:val="00275D48"/>
    <w:rsid w:val="002767AB"/>
    <w:rsid w:val="00281F49"/>
    <w:rsid w:val="0028569E"/>
    <w:rsid w:val="00290CF5"/>
    <w:rsid w:val="0029287A"/>
    <w:rsid w:val="0029769C"/>
    <w:rsid w:val="002A7FF0"/>
    <w:rsid w:val="002B1AED"/>
    <w:rsid w:val="002B2913"/>
    <w:rsid w:val="002C64E9"/>
    <w:rsid w:val="002C79BF"/>
    <w:rsid w:val="002E7218"/>
    <w:rsid w:val="002F4AA1"/>
    <w:rsid w:val="003072E9"/>
    <w:rsid w:val="00312A29"/>
    <w:rsid w:val="00325C62"/>
    <w:rsid w:val="0034561F"/>
    <w:rsid w:val="00357E1B"/>
    <w:rsid w:val="003635AE"/>
    <w:rsid w:val="00387745"/>
    <w:rsid w:val="0039103E"/>
    <w:rsid w:val="003A2FCD"/>
    <w:rsid w:val="003B64CA"/>
    <w:rsid w:val="003C24E6"/>
    <w:rsid w:val="003C68E0"/>
    <w:rsid w:val="003C6DAA"/>
    <w:rsid w:val="003D150D"/>
    <w:rsid w:val="003F0CC8"/>
    <w:rsid w:val="003F1B2C"/>
    <w:rsid w:val="003F2BBD"/>
    <w:rsid w:val="003F2FF9"/>
    <w:rsid w:val="003F7CD7"/>
    <w:rsid w:val="004077A1"/>
    <w:rsid w:val="00424FF2"/>
    <w:rsid w:val="004344A8"/>
    <w:rsid w:val="00460D1A"/>
    <w:rsid w:val="00463CC7"/>
    <w:rsid w:val="004724D7"/>
    <w:rsid w:val="004741AF"/>
    <w:rsid w:val="00477570"/>
    <w:rsid w:val="00480D26"/>
    <w:rsid w:val="00487707"/>
    <w:rsid w:val="004A1D6A"/>
    <w:rsid w:val="004A6740"/>
    <w:rsid w:val="004B745F"/>
    <w:rsid w:val="004C3910"/>
    <w:rsid w:val="004C46D6"/>
    <w:rsid w:val="004D0684"/>
    <w:rsid w:val="004D215D"/>
    <w:rsid w:val="004E5905"/>
    <w:rsid w:val="004F0E67"/>
    <w:rsid w:val="004F3D11"/>
    <w:rsid w:val="00500846"/>
    <w:rsid w:val="005010C3"/>
    <w:rsid w:val="005125BB"/>
    <w:rsid w:val="00524D96"/>
    <w:rsid w:val="00525CF5"/>
    <w:rsid w:val="00534AFC"/>
    <w:rsid w:val="0054411C"/>
    <w:rsid w:val="005551FF"/>
    <w:rsid w:val="00562767"/>
    <w:rsid w:val="00562E08"/>
    <w:rsid w:val="00581503"/>
    <w:rsid w:val="0059011D"/>
    <w:rsid w:val="0059684F"/>
    <w:rsid w:val="0059775D"/>
    <w:rsid w:val="005A3501"/>
    <w:rsid w:val="005A4D2D"/>
    <w:rsid w:val="005A4E18"/>
    <w:rsid w:val="005A5D74"/>
    <w:rsid w:val="005B4585"/>
    <w:rsid w:val="005B720D"/>
    <w:rsid w:val="005C0993"/>
    <w:rsid w:val="005C4399"/>
    <w:rsid w:val="005C577A"/>
    <w:rsid w:val="005D0A5E"/>
    <w:rsid w:val="005D1342"/>
    <w:rsid w:val="005D6B76"/>
    <w:rsid w:val="005E6990"/>
    <w:rsid w:val="005F092B"/>
    <w:rsid w:val="005F6E9E"/>
    <w:rsid w:val="006154B5"/>
    <w:rsid w:val="0062092E"/>
    <w:rsid w:val="00621312"/>
    <w:rsid w:val="00632FDC"/>
    <w:rsid w:val="00650866"/>
    <w:rsid w:val="00655357"/>
    <w:rsid w:val="00655657"/>
    <w:rsid w:val="006614AE"/>
    <w:rsid w:val="006653DA"/>
    <w:rsid w:val="00665A5B"/>
    <w:rsid w:val="006911DB"/>
    <w:rsid w:val="006A1C8E"/>
    <w:rsid w:val="006A4B81"/>
    <w:rsid w:val="006B1441"/>
    <w:rsid w:val="006B293B"/>
    <w:rsid w:val="006C3F53"/>
    <w:rsid w:val="006C6BEA"/>
    <w:rsid w:val="006C7FFC"/>
    <w:rsid w:val="006D7683"/>
    <w:rsid w:val="006F163D"/>
    <w:rsid w:val="00710967"/>
    <w:rsid w:val="00721B49"/>
    <w:rsid w:val="00723394"/>
    <w:rsid w:val="007425D3"/>
    <w:rsid w:val="00745BD5"/>
    <w:rsid w:val="00747994"/>
    <w:rsid w:val="00763FE9"/>
    <w:rsid w:val="0077172A"/>
    <w:rsid w:val="00775540"/>
    <w:rsid w:val="00780117"/>
    <w:rsid w:val="007816DC"/>
    <w:rsid w:val="00782284"/>
    <w:rsid w:val="00782DFD"/>
    <w:rsid w:val="007870F6"/>
    <w:rsid w:val="007967F6"/>
    <w:rsid w:val="007A593B"/>
    <w:rsid w:val="007C1A2F"/>
    <w:rsid w:val="007C2EF7"/>
    <w:rsid w:val="007C481D"/>
    <w:rsid w:val="007C5558"/>
    <w:rsid w:val="007C7374"/>
    <w:rsid w:val="007D4C2A"/>
    <w:rsid w:val="007E4170"/>
    <w:rsid w:val="007F243A"/>
    <w:rsid w:val="007F7F48"/>
    <w:rsid w:val="008018E7"/>
    <w:rsid w:val="00802CB4"/>
    <w:rsid w:val="00806ACE"/>
    <w:rsid w:val="00811AD0"/>
    <w:rsid w:val="00816F7A"/>
    <w:rsid w:val="00833A14"/>
    <w:rsid w:val="008352DA"/>
    <w:rsid w:val="00851156"/>
    <w:rsid w:val="00853282"/>
    <w:rsid w:val="00853B61"/>
    <w:rsid w:val="00856990"/>
    <w:rsid w:val="00857883"/>
    <w:rsid w:val="0086082E"/>
    <w:rsid w:val="00865D9E"/>
    <w:rsid w:val="00867F72"/>
    <w:rsid w:val="00871353"/>
    <w:rsid w:val="008715F3"/>
    <w:rsid w:val="00871CCF"/>
    <w:rsid w:val="00873748"/>
    <w:rsid w:val="00875FA2"/>
    <w:rsid w:val="00875FD8"/>
    <w:rsid w:val="00884E83"/>
    <w:rsid w:val="00892F3F"/>
    <w:rsid w:val="00894F1E"/>
    <w:rsid w:val="008B4973"/>
    <w:rsid w:val="008C3C98"/>
    <w:rsid w:val="008D4B85"/>
    <w:rsid w:val="008D7443"/>
    <w:rsid w:val="008E4545"/>
    <w:rsid w:val="008E5A5B"/>
    <w:rsid w:val="008E6E19"/>
    <w:rsid w:val="008F6FDB"/>
    <w:rsid w:val="0090238D"/>
    <w:rsid w:val="0090359B"/>
    <w:rsid w:val="00907198"/>
    <w:rsid w:val="00912432"/>
    <w:rsid w:val="00916CB5"/>
    <w:rsid w:val="0092509B"/>
    <w:rsid w:val="00925B5C"/>
    <w:rsid w:val="009261C0"/>
    <w:rsid w:val="009267F8"/>
    <w:rsid w:val="00947D09"/>
    <w:rsid w:val="00955E83"/>
    <w:rsid w:val="009574F9"/>
    <w:rsid w:val="00964EDF"/>
    <w:rsid w:val="00967FA7"/>
    <w:rsid w:val="009723AB"/>
    <w:rsid w:val="009734AE"/>
    <w:rsid w:val="009762F9"/>
    <w:rsid w:val="00984B94"/>
    <w:rsid w:val="00993D60"/>
    <w:rsid w:val="00997782"/>
    <w:rsid w:val="009A4B3E"/>
    <w:rsid w:val="009A511A"/>
    <w:rsid w:val="009B257E"/>
    <w:rsid w:val="009B5468"/>
    <w:rsid w:val="009B7078"/>
    <w:rsid w:val="009C2924"/>
    <w:rsid w:val="009D363D"/>
    <w:rsid w:val="009F24F0"/>
    <w:rsid w:val="00A022E7"/>
    <w:rsid w:val="00A03C10"/>
    <w:rsid w:val="00A13718"/>
    <w:rsid w:val="00A14167"/>
    <w:rsid w:val="00A14A27"/>
    <w:rsid w:val="00A17E36"/>
    <w:rsid w:val="00A206C6"/>
    <w:rsid w:val="00A27F96"/>
    <w:rsid w:val="00A3298C"/>
    <w:rsid w:val="00A45D7C"/>
    <w:rsid w:val="00A4662A"/>
    <w:rsid w:val="00A51FD7"/>
    <w:rsid w:val="00A56A49"/>
    <w:rsid w:val="00A57E45"/>
    <w:rsid w:val="00A661E1"/>
    <w:rsid w:val="00A67F82"/>
    <w:rsid w:val="00A70AB6"/>
    <w:rsid w:val="00A71E22"/>
    <w:rsid w:val="00AB7AC9"/>
    <w:rsid w:val="00AC3C90"/>
    <w:rsid w:val="00AD3FE2"/>
    <w:rsid w:val="00AD6256"/>
    <w:rsid w:val="00AF27B5"/>
    <w:rsid w:val="00AF3D2D"/>
    <w:rsid w:val="00AF7E27"/>
    <w:rsid w:val="00B0174B"/>
    <w:rsid w:val="00B02DA0"/>
    <w:rsid w:val="00B053AF"/>
    <w:rsid w:val="00B10A61"/>
    <w:rsid w:val="00B10AB1"/>
    <w:rsid w:val="00B22F25"/>
    <w:rsid w:val="00B2444E"/>
    <w:rsid w:val="00B25128"/>
    <w:rsid w:val="00B26141"/>
    <w:rsid w:val="00B31B36"/>
    <w:rsid w:val="00B31D48"/>
    <w:rsid w:val="00B36791"/>
    <w:rsid w:val="00B374B8"/>
    <w:rsid w:val="00B551B7"/>
    <w:rsid w:val="00B56EF4"/>
    <w:rsid w:val="00B6405C"/>
    <w:rsid w:val="00B65E53"/>
    <w:rsid w:val="00B66C38"/>
    <w:rsid w:val="00B71347"/>
    <w:rsid w:val="00B737B2"/>
    <w:rsid w:val="00B7409F"/>
    <w:rsid w:val="00B83D4F"/>
    <w:rsid w:val="00B86F53"/>
    <w:rsid w:val="00BA0AFF"/>
    <w:rsid w:val="00BA2E7B"/>
    <w:rsid w:val="00BB6632"/>
    <w:rsid w:val="00BB70F1"/>
    <w:rsid w:val="00BC059F"/>
    <w:rsid w:val="00BC206C"/>
    <w:rsid w:val="00BE0046"/>
    <w:rsid w:val="00BE57A1"/>
    <w:rsid w:val="00BF008E"/>
    <w:rsid w:val="00BF2A0B"/>
    <w:rsid w:val="00BF35A3"/>
    <w:rsid w:val="00BF6E08"/>
    <w:rsid w:val="00C03555"/>
    <w:rsid w:val="00C1399B"/>
    <w:rsid w:val="00C13CB3"/>
    <w:rsid w:val="00C223DB"/>
    <w:rsid w:val="00C23669"/>
    <w:rsid w:val="00C33F62"/>
    <w:rsid w:val="00C35C3D"/>
    <w:rsid w:val="00C35D80"/>
    <w:rsid w:val="00C37D94"/>
    <w:rsid w:val="00C43897"/>
    <w:rsid w:val="00C44144"/>
    <w:rsid w:val="00C446BA"/>
    <w:rsid w:val="00C518A3"/>
    <w:rsid w:val="00C53FA3"/>
    <w:rsid w:val="00C62CD7"/>
    <w:rsid w:val="00C62FA0"/>
    <w:rsid w:val="00C67BB8"/>
    <w:rsid w:val="00C71E5F"/>
    <w:rsid w:val="00C85D45"/>
    <w:rsid w:val="00C86B0A"/>
    <w:rsid w:val="00C93792"/>
    <w:rsid w:val="00C938A4"/>
    <w:rsid w:val="00C94CCC"/>
    <w:rsid w:val="00C96ECF"/>
    <w:rsid w:val="00C970FB"/>
    <w:rsid w:val="00CB5F37"/>
    <w:rsid w:val="00CD3C66"/>
    <w:rsid w:val="00CD578A"/>
    <w:rsid w:val="00CD71C7"/>
    <w:rsid w:val="00CE126F"/>
    <w:rsid w:val="00CF1822"/>
    <w:rsid w:val="00CF1A4E"/>
    <w:rsid w:val="00CF276C"/>
    <w:rsid w:val="00D053B7"/>
    <w:rsid w:val="00D16695"/>
    <w:rsid w:val="00D314F9"/>
    <w:rsid w:val="00D326F7"/>
    <w:rsid w:val="00D67408"/>
    <w:rsid w:val="00DC003E"/>
    <w:rsid w:val="00DC0199"/>
    <w:rsid w:val="00DD1D7C"/>
    <w:rsid w:val="00DD29D2"/>
    <w:rsid w:val="00DD52A7"/>
    <w:rsid w:val="00DE35C6"/>
    <w:rsid w:val="00DE50FF"/>
    <w:rsid w:val="00DF1FC8"/>
    <w:rsid w:val="00E073CA"/>
    <w:rsid w:val="00E14CFE"/>
    <w:rsid w:val="00E15B4A"/>
    <w:rsid w:val="00E1618B"/>
    <w:rsid w:val="00E243C0"/>
    <w:rsid w:val="00E30F08"/>
    <w:rsid w:val="00E31911"/>
    <w:rsid w:val="00E32075"/>
    <w:rsid w:val="00E44F46"/>
    <w:rsid w:val="00E46A3C"/>
    <w:rsid w:val="00E5284F"/>
    <w:rsid w:val="00E5541A"/>
    <w:rsid w:val="00E55801"/>
    <w:rsid w:val="00E659CA"/>
    <w:rsid w:val="00E66B36"/>
    <w:rsid w:val="00E71533"/>
    <w:rsid w:val="00E7350E"/>
    <w:rsid w:val="00E778AF"/>
    <w:rsid w:val="00E77B22"/>
    <w:rsid w:val="00E81482"/>
    <w:rsid w:val="00E8344B"/>
    <w:rsid w:val="00E9176D"/>
    <w:rsid w:val="00E93C1C"/>
    <w:rsid w:val="00E94870"/>
    <w:rsid w:val="00E95B18"/>
    <w:rsid w:val="00EA4A16"/>
    <w:rsid w:val="00EB4D2A"/>
    <w:rsid w:val="00EC2F9A"/>
    <w:rsid w:val="00EC32BB"/>
    <w:rsid w:val="00ED220C"/>
    <w:rsid w:val="00ED429C"/>
    <w:rsid w:val="00ED745C"/>
    <w:rsid w:val="00EE5AC4"/>
    <w:rsid w:val="00EE7A80"/>
    <w:rsid w:val="00F12B42"/>
    <w:rsid w:val="00F1437D"/>
    <w:rsid w:val="00F26C69"/>
    <w:rsid w:val="00F32BE4"/>
    <w:rsid w:val="00F37465"/>
    <w:rsid w:val="00F41650"/>
    <w:rsid w:val="00F4521F"/>
    <w:rsid w:val="00F456F6"/>
    <w:rsid w:val="00F461B1"/>
    <w:rsid w:val="00F76B04"/>
    <w:rsid w:val="00F85B74"/>
    <w:rsid w:val="00F864D4"/>
    <w:rsid w:val="00F90475"/>
    <w:rsid w:val="00F907FD"/>
    <w:rsid w:val="00FA34C5"/>
    <w:rsid w:val="00FA3A2B"/>
    <w:rsid w:val="00FA559F"/>
    <w:rsid w:val="00FA7D3F"/>
    <w:rsid w:val="00FD7D9F"/>
    <w:rsid w:val="00FE2EB8"/>
    <w:rsid w:val="00FE6A86"/>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C03A3"/>
  <w15:docId w15:val="{12111010-4987-4E94-AB54-1124BAFB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6C6"/>
    <w:rPr>
      <w:color w:val="0563C1" w:themeColor="hyperlink"/>
      <w:u w:val="single"/>
    </w:rPr>
  </w:style>
  <w:style w:type="paragraph" w:styleId="a4">
    <w:name w:val="header"/>
    <w:basedOn w:val="a"/>
    <w:link w:val="a5"/>
    <w:uiPriority w:val="99"/>
    <w:unhideWhenUsed/>
    <w:rsid w:val="00136ADC"/>
    <w:pPr>
      <w:tabs>
        <w:tab w:val="center" w:pos="4252"/>
        <w:tab w:val="right" w:pos="8504"/>
      </w:tabs>
      <w:snapToGrid w:val="0"/>
    </w:pPr>
  </w:style>
  <w:style w:type="character" w:customStyle="1" w:styleId="a5">
    <w:name w:val="ヘッダー (文字)"/>
    <w:basedOn w:val="a0"/>
    <w:link w:val="a4"/>
    <w:uiPriority w:val="99"/>
    <w:rsid w:val="00136ADC"/>
  </w:style>
  <w:style w:type="paragraph" w:styleId="a6">
    <w:name w:val="footer"/>
    <w:basedOn w:val="a"/>
    <w:link w:val="a7"/>
    <w:uiPriority w:val="99"/>
    <w:unhideWhenUsed/>
    <w:rsid w:val="00136ADC"/>
    <w:pPr>
      <w:tabs>
        <w:tab w:val="center" w:pos="4252"/>
        <w:tab w:val="right" w:pos="8504"/>
      </w:tabs>
      <w:snapToGrid w:val="0"/>
    </w:pPr>
  </w:style>
  <w:style w:type="character" w:customStyle="1" w:styleId="a7">
    <w:name w:val="フッター (文字)"/>
    <w:basedOn w:val="a0"/>
    <w:link w:val="a6"/>
    <w:uiPriority w:val="99"/>
    <w:rsid w:val="00136ADC"/>
  </w:style>
  <w:style w:type="paragraph" w:styleId="a8">
    <w:name w:val="Balloon Text"/>
    <w:basedOn w:val="a"/>
    <w:link w:val="a9"/>
    <w:uiPriority w:val="99"/>
    <w:semiHidden/>
    <w:unhideWhenUsed/>
    <w:rsid w:val="005E69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990"/>
    <w:rPr>
      <w:rFonts w:asciiTheme="majorHAnsi" w:eastAsiaTheme="majorEastAsia" w:hAnsiTheme="majorHAnsi" w:cstheme="majorBidi"/>
      <w:sz w:val="18"/>
      <w:szCs w:val="18"/>
    </w:rPr>
  </w:style>
  <w:style w:type="table" w:styleId="aa">
    <w:name w:val="Table Grid"/>
    <w:basedOn w:val="a1"/>
    <w:uiPriority w:val="59"/>
    <w:rsid w:val="00CF276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1576"/>
    <w:pPr>
      <w:ind w:leftChars="400" w:left="840"/>
    </w:pPr>
  </w:style>
  <w:style w:type="character" w:styleId="ac">
    <w:name w:val="Unresolved Mention"/>
    <w:basedOn w:val="a0"/>
    <w:uiPriority w:val="99"/>
    <w:semiHidden/>
    <w:unhideWhenUsed/>
    <w:rsid w:val="004F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2617">
      <w:bodyDiv w:val="1"/>
      <w:marLeft w:val="0"/>
      <w:marRight w:val="0"/>
      <w:marTop w:val="0"/>
      <w:marBottom w:val="0"/>
      <w:divBdr>
        <w:top w:val="none" w:sz="0" w:space="0" w:color="auto"/>
        <w:left w:val="none" w:sz="0" w:space="0" w:color="auto"/>
        <w:bottom w:val="none" w:sz="0" w:space="0" w:color="auto"/>
        <w:right w:val="none" w:sz="0" w:space="0" w:color="auto"/>
      </w:divBdr>
    </w:div>
    <w:div w:id="757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iyugasu-janaru.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iyugasu-janaru.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iyugas.j@sekiyugasu-janaru.jp" TargetMode="External"/><Relationship Id="rId4" Type="http://schemas.openxmlformats.org/officeDocument/2006/relationships/settings" Target="settings.xml"/><Relationship Id="rId9" Type="http://schemas.openxmlformats.org/officeDocument/2006/relationships/hyperlink" Target="mailto:sekiyugas.j@sekiyugasu-janaru.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9326-EB33-4D9F-9B24-BD5DA3E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yamauchi</dc:creator>
  <cp:lastModifiedBy>綿野 裕美</cp:lastModifiedBy>
  <cp:revision>2</cp:revision>
  <cp:lastPrinted>2022-06-21T03:23:00Z</cp:lastPrinted>
  <dcterms:created xsi:type="dcterms:W3CDTF">2022-07-10T04:52:00Z</dcterms:created>
  <dcterms:modified xsi:type="dcterms:W3CDTF">2022-07-10T04:52:00Z</dcterms:modified>
</cp:coreProperties>
</file>